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23CD4" w:rsidRDefault="00597807" w:rsidP="00497E2A">
      <w:pPr>
        <w:pStyle w:val="Ttulo1"/>
        <w:ind w:left="-567" w:firstLine="567"/>
        <w:jc w:val="center"/>
        <w:rPr>
          <w:b w:val="0"/>
          <w:iCs/>
        </w:rPr>
      </w:pPr>
      <w:r>
        <w:rPr>
          <w:b w:val="0"/>
          <w:iCs/>
        </w:rPr>
        <w:t xml:space="preserve">DECRETO </w:t>
      </w:r>
      <w:r w:rsidR="003B047A" w:rsidRPr="00B23CD4">
        <w:rPr>
          <w:b w:val="0"/>
          <w:iCs/>
        </w:rPr>
        <w:t xml:space="preserve">Nº. </w:t>
      </w:r>
      <w:r w:rsidR="008B2866">
        <w:rPr>
          <w:b w:val="0"/>
          <w:iCs/>
        </w:rPr>
        <w:t>5</w:t>
      </w:r>
      <w:r>
        <w:rPr>
          <w:b w:val="0"/>
          <w:iCs/>
        </w:rPr>
        <w:t>44</w:t>
      </w:r>
      <w:r w:rsidR="00D25B5C">
        <w:rPr>
          <w:b w:val="0"/>
          <w:iCs/>
        </w:rPr>
        <w:t>-</w:t>
      </w:r>
      <w:r w:rsidR="00253FE9" w:rsidRPr="00B23CD4">
        <w:rPr>
          <w:b w:val="0"/>
          <w:iCs/>
        </w:rPr>
        <w:t>20</w:t>
      </w:r>
      <w:r w:rsidR="00491C68" w:rsidRPr="00B23CD4">
        <w:rPr>
          <w:b w:val="0"/>
          <w:iCs/>
        </w:rPr>
        <w:t>10</w:t>
      </w:r>
    </w:p>
    <w:p w:rsidR="00253FE9" w:rsidRPr="00B23CD4" w:rsidRDefault="00253FE9" w:rsidP="00497E2A">
      <w:pPr>
        <w:ind w:left="-567" w:firstLine="567"/>
        <w:jc w:val="center"/>
        <w:rPr>
          <w:rFonts w:ascii="Times New Roman" w:hAnsi="Times New Roman"/>
          <w:bCs/>
          <w:iCs/>
          <w:szCs w:val="24"/>
        </w:rPr>
      </w:pPr>
    </w:p>
    <w:p w:rsidR="0011086B" w:rsidRPr="00B23CD4" w:rsidRDefault="0011086B" w:rsidP="00497E2A">
      <w:pPr>
        <w:pStyle w:val="Recuodecorpodetexto"/>
        <w:ind w:left="4395"/>
        <w:rPr>
          <w:b w:val="0"/>
          <w:i w:val="0"/>
        </w:rPr>
      </w:pPr>
      <w:r w:rsidRPr="00B23CD4">
        <w:rPr>
          <w:b w:val="0"/>
          <w:i w:val="0"/>
        </w:rPr>
        <w:t>AUTORIZA O PODER EXECUTIVO ABR</w:t>
      </w:r>
      <w:r w:rsidR="00913010">
        <w:rPr>
          <w:b w:val="0"/>
          <w:i w:val="0"/>
        </w:rPr>
        <w:t xml:space="preserve">IR </w:t>
      </w:r>
      <w:r w:rsidRPr="00B23CD4">
        <w:rPr>
          <w:b w:val="0"/>
          <w:i w:val="0"/>
        </w:rPr>
        <w:t>CREDITO ESPECIAL NO ORÇAMENTO VIGENTE NO VALOR DE R$</w:t>
      </w:r>
      <w:r w:rsidR="00913010">
        <w:rPr>
          <w:b w:val="0"/>
          <w:i w:val="0"/>
        </w:rPr>
        <w:t xml:space="preserve"> </w:t>
      </w:r>
      <w:r w:rsidR="00FD0427">
        <w:rPr>
          <w:b w:val="0"/>
          <w:i w:val="0"/>
        </w:rPr>
        <w:t>4</w:t>
      </w:r>
      <w:r w:rsidR="00913010">
        <w:rPr>
          <w:b w:val="0"/>
          <w:i w:val="0"/>
        </w:rPr>
        <w:t>.000,00 (</w:t>
      </w:r>
      <w:r w:rsidR="003636BE">
        <w:rPr>
          <w:b w:val="0"/>
          <w:i w:val="0"/>
        </w:rPr>
        <w:t>QUATRO MIL REAIS</w:t>
      </w:r>
      <w:r w:rsidR="00AB3F28">
        <w:rPr>
          <w:b w:val="0"/>
          <w:i w:val="0"/>
        </w:rPr>
        <w:t>)</w:t>
      </w:r>
      <w:r w:rsidRPr="00B23CD4">
        <w:rPr>
          <w:b w:val="0"/>
          <w:i w:val="0"/>
        </w:rPr>
        <w:t xml:space="preserve"> </w:t>
      </w:r>
      <w:r>
        <w:rPr>
          <w:b w:val="0"/>
          <w:i w:val="0"/>
        </w:rPr>
        <w:t>E SUPLEMENTAR</w:t>
      </w:r>
      <w:r w:rsidR="00AB3F28">
        <w:rPr>
          <w:b w:val="0"/>
          <w:i w:val="0"/>
        </w:rPr>
        <w:t xml:space="preserve"> NO ORÇAMENTO VIGENTE NO </w:t>
      </w:r>
      <w:r>
        <w:rPr>
          <w:b w:val="0"/>
          <w:i w:val="0"/>
        </w:rPr>
        <w:t xml:space="preserve">VALOR DE R$ </w:t>
      </w:r>
      <w:r w:rsidR="003636BE">
        <w:rPr>
          <w:b w:val="0"/>
          <w:i w:val="0"/>
        </w:rPr>
        <w:t>6</w:t>
      </w:r>
      <w:r w:rsidR="004C4883">
        <w:rPr>
          <w:b w:val="0"/>
          <w:i w:val="0"/>
        </w:rPr>
        <w:t>3</w:t>
      </w:r>
      <w:r w:rsidR="003636BE">
        <w:rPr>
          <w:b w:val="0"/>
          <w:i w:val="0"/>
        </w:rPr>
        <w:t>6.100</w:t>
      </w:r>
      <w:r w:rsidR="00541B63">
        <w:rPr>
          <w:b w:val="0"/>
          <w:i w:val="0"/>
        </w:rPr>
        <w:t>,00 (</w:t>
      </w:r>
      <w:r w:rsidR="003636BE">
        <w:rPr>
          <w:b w:val="0"/>
          <w:i w:val="0"/>
        </w:rPr>
        <w:t xml:space="preserve">SEISCENTOS E </w:t>
      </w:r>
      <w:r w:rsidR="004C4883">
        <w:rPr>
          <w:b w:val="0"/>
          <w:i w:val="0"/>
        </w:rPr>
        <w:t>TRINTA E SEIS</w:t>
      </w:r>
      <w:proofErr w:type="gramStart"/>
      <w:r w:rsidR="004C4883">
        <w:rPr>
          <w:b w:val="0"/>
          <w:i w:val="0"/>
        </w:rPr>
        <w:t xml:space="preserve"> </w:t>
      </w:r>
      <w:r w:rsidR="003636BE">
        <w:rPr>
          <w:b w:val="0"/>
          <w:i w:val="0"/>
        </w:rPr>
        <w:t xml:space="preserve"> </w:t>
      </w:r>
      <w:proofErr w:type="gramEnd"/>
      <w:r w:rsidR="003636BE">
        <w:rPr>
          <w:b w:val="0"/>
          <w:i w:val="0"/>
        </w:rPr>
        <w:t>MIL E CEM REAIS</w:t>
      </w:r>
      <w:r w:rsidR="00497E2A">
        <w:rPr>
          <w:b w:val="0"/>
          <w:i w:val="0"/>
        </w:rPr>
        <w:t>)</w:t>
      </w:r>
      <w:r>
        <w:rPr>
          <w:b w:val="0"/>
          <w:i w:val="0"/>
        </w:rPr>
        <w:t>;</w:t>
      </w:r>
      <w:r w:rsidR="00A9370A">
        <w:rPr>
          <w:b w:val="0"/>
          <w:i w:val="0"/>
        </w:rPr>
        <w:t xml:space="preserve">                                                                                                                     </w:t>
      </w:r>
    </w:p>
    <w:p w:rsidR="0011086B" w:rsidRPr="00B23CD4" w:rsidRDefault="0011086B" w:rsidP="00497E2A">
      <w:pPr>
        <w:ind w:left="4820" w:firstLine="567"/>
        <w:rPr>
          <w:rFonts w:ascii="Times New Roman" w:hAnsi="Times New Roman"/>
          <w:szCs w:val="24"/>
        </w:rPr>
      </w:pPr>
    </w:p>
    <w:p w:rsidR="00497E2A" w:rsidRPr="00B23CD4" w:rsidRDefault="00497E2A" w:rsidP="00497E2A">
      <w:pPr>
        <w:ind w:left="-567" w:firstLine="567"/>
        <w:jc w:val="both"/>
        <w:rPr>
          <w:rFonts w:ascii="Times New Roman" w:hAnsi="Times New Roman"/>
          <w:szCs w:val="24"/>
        </w:rPr>
      </w:pPr>
    </w:p>
    <w:p w:rsidR="008B2866" w:rsidRDefault="008B2866" w:rsidP="00341D10">
      <w:pPr>
        <w:pStyle w:val="Recuodecorpodetexto"/>
        <w:ind w:left="0"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497E2A" w:rsidRPr="00B23CD4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O Prefeito Municipal </w:t>
      </w:r>
      <w:r w:rsidRPr="008B2866">
        <w:rPr>
          <w:bCs w:val="0"/>
          <w:i w:val="0"/>
          <w:iCs w:val="0"/>
        </w:rPr>
        <w:t>JOÃO PAULO BELTRÃO DOS SANTOS</w:t>
      </w:r>
      <w:r>
        <w:rPr>
          <w:b w:val="0"/>
          <w:bCs w:val="0"/>
          <w:i w:val="0"/>
          <w:iCs w:val="0"/>
        </w:rPr>
        <w:t xml:space="preserve">, </w:t>
      </w:r>
      <w:r w:rsidR="00597807">
        <w:rPr>
          <w:b w:val="0"/>
          <w:bCs w:val="0"/>
          <w:i w:val="0"/>
          <w:iCs w:val="0"/>
        </w:rPr>
        <w:t>de Boa Vista do Cadeado, Estado do Rio Grande do Sul, no uso de suas atribuições legais que lhes são asseguradas pela Legislação em vigor e em conformidade com a Lei nº598/2010.</w:t>
      </w:r>
      <w:r>
        <w:rPr>
          <w:b w:val="0"/>
          <w:bCs w:val="0"/>
          <w:i w:val="0"/>
          <w:iCs w:val="0"/>
        </w:rPr>
        <w:t xml:space="preserve"> </w:t>
      </w:r>
    </w:p>
    <w:p w:rsidR="008B2866" w:rsidRDefault="008B2866" w:rsidP="00341D10">
      <w:pPr>
        <w:pStyle w:val="Recuodecorpodetexto"/>
        <w:ind w:left="0" w:firstLine="709"/>
        <w:rPr>
          <w:b w:val="0"/>
          <w:bCs w:val="0"/>
          <w:i w:val="0"/>
          <w:iCs w:val="0"/>
        </w:rPr>
      </w:pPr>
    </w:p>
    <w:p w:rsidR="008B2866" w:rsidRPr="00597807" w:rsidRDefault="008B2866" w:rsidP="00341D10">
      <w:pPr>
        <w:pStyle w:val="Recuodecorpodetexto"/>
        <w:ind w:left="0" w:firstLine="709"/>
        <w:rPr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                       </w:t>
      </w:r>
      <w:r w:rsidR="00597807" w:rsidRPr="00597807">
        <w:rPr>
          <w:bCs w:val="0"/>
          <w:i w:val="0"/>
          <w:iCs w:val="0"/>
        </w:rPr>
        <w:t>DECRETO</w:t>
      </w:r>
    </w:p>
    <w:p w:rsidR="008B2866" w:rsidRPr="008B2866" w:rsidRDefault="008B2866" w:rsidP="00341D10">
      <w:pPr>
        <w:pStyle w:val="Recuodecorpodetexto"/>
        <w:ind w:left="0" w:firstLine="709"/>
        <w:rPr>
          <w:bCs w:val="0"/>
          <w:i w:val="0"/>
          <w:iCs w:val="0"/>
        </w:rPr>
      </w:pPr>
    </w:p>
    <w:p w:rsidR="00497E2A" w:rsidRDefault="00497E2A" w:rsidP="00341D10">
      <w:pPr>
        <w:pStyle w:val="Recuodecorpodetexto"/>
        <w:ind w:left="0" w:firstLine="709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>
        <w:rPr>
          <w:b w:val="0"/>
          <w:bCs w:val="0"/>
          <w:i w:val="0"/>
          <w:iCs w:val="0"/>
        </w:rPr>
        <w:t>1</w:t>
      </w:r>
      <w:r w:rsidRPr="00B23CD4">
        <w:rPr>
          <w:b w:val="0"/>
          <w:bCs w:val="0"/>
          <w:i w:val="0"/>
          <w:iCs w:val="0"/>
        </w:rPr>
        <w:t xml:space="preserve">º Fica o Poder Executivo autorizado a abrir Crédito Adicional Especial no Orçamento Vigente, </w:t>
      </w:r>
      <w:r>
        <w:rPr>
          <w:b w:val="0"/>
          <w:bCs w:val="0"/>
          <w:i w:val="0"/>
          <w:iCs w:val="0"/>
        </w:rPr>
        <w:t>n</w:t>
      </w:r>
      <w:r w:rsidRPr="00B23CD4">
        <w:rPr>
          <w:b w:val="0"/>
          <w:bCs w:val="0"/>
          <w:i w:val="0"/>
          <w:iCs w:val="0"/>
        </w:rPr>
        <w:t>a</w:t>
      </w:r>
      <w:r>
        <w:rPr>
          <w:b w:val="0"/>
          <w:bCs w:val="0"/>
          <w:i w:val="0"/>
          <w:iCs w:val="0"/>
        </w:rPr>
        <w:t>s</w:t>
      </w:r>
      <w:r w:rsidRPr="00B23CD4">
        <w:rPr>
          <w:b w:val="0"/>
          <w:bCs w:val="0"/>
          <w:i w:val="0"/>
          <w:iCs w:val="0"/>
        </w:rPr>
        <w:t xml:space="preserve"> seguinte</w:t>
      </w:r>
      <w:r>
        <w:rPr>
          <w:b w:val="0"/>
          <w:bCs w:val="0"/>
          <w:i w:val="0"/>
          <w:iCs w:val="0"/>
        </w:rPr>
        <w:t>s</w:t>
      </w:r>
      <w:r w:rsidRPr="00B23CD4">
        <w:rPr>
          <w:b w:val="0"/>
          <w:bCs w:val="0"/>
          <w:i w:val="0"/>
          <w:iCs w:val="0"/>
        </w:rPr>
        <w:t xml:space="preserve"> dotaç</w:t>
      </w:r>
      <w:r>
        <w:rPr>
          <w:b w:val="0"/>
          <w:bCs w:val="0"/>
          <w:i w:val="0"/>
          <w:iCs w:val="0"/>
        </w:rPr>
        <w:t xml:space="preserve">ões </w:t>
      </w:r>
      <w:r w:rsidRPr="00B23CD4">
        <w:rPr>
          <w:b w:val="0"/>
          <w:bCs w:val="0"/>
          <w:i w:val="0"/>
          <w:iCs w:val="0"/>
        </w:rPr>
        <w:t>orçamentária</w:t>
      </w:r>
      <w:r>
        <w:rPr>
          <w:b w:val="0"/>
          <w:bCs w:val="0"/>
          <w:i w:val="0"/>
          <w:iCs w:val="0"/>
        </w:rPr>
        <w:t>s</w:t>
      </w:r>
      <w:r w:rsidRPr="00B23CD4">
        <w:rPr>
          <w:b w:val="0"/>
          <w:bCs w:val="0"/>
          <w:i w:val="0"/>
          <w:iCs w:val="0"/>
        </w:rPr>
        <w:t>:</w:t>
      </w:r>
    </w:p>
    <w:p w:rsidR="00497E2A" w:rsidRDefault="00497E2A" w:rsidP="00341D10">
      <w:pPr>
        <w:pStyle w:val="Recuodecorpodetexto"/>
        <w:ind w:left="0"/>
        <w:rPr>
          <w:b w:val="0"/>
          <w:bCs w:val="0"/>
          <w:i w:val="0"/>
          <w:iCs w:val="0"/>
        </w:rPr>
      </w:pPr>
    </w:p>
    <w:tbl>
      <w:tblPr>
        <w:tblW w:w="94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54"/>
        <w:gridCol w:w="6660"/>
        <w:gridCol w:w="421"/>
        <w:gridCol w:w="1300"/>
      </w:tblGrid>
      <w:tr w:rsidR="001D2DE4" w:rsidRPr="001D2DE4" w:rsidTr="001D2DE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Órgão: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04 </w:t>
            </w:r>
            <w:r w:rsidR="00EF0D1D" w:rsidRPr="001D2DE4">
              <w:rPr>
                <w:rFonts w:ascii="Times New Roman" w:hAnsi="Times New Roman"/>
                <w:color w:val="000000"/>
                <w:szCs w:val="24"/>
              </w:rPr>
              <w:t>Sec.</w:t>
            </w: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EF0D1D" w:rsidRPr="001D2DE4">
              <w:rPr>
                <w:rFonts w:ascii="Times New Roman" w:hAnsi="Times New Roman"/>
                <w:color w:val="000000"/>
                <w:szCs w:val="24"/>
              </w:rPr>
              <w:t>Munic.</w:t>
            </w: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de Saúde,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Desenv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Social,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Hab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e Saneamento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1D2DE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01 Fundo Municipal de Saúde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1D2DE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2.015 Atividades </w:t>
            </w:r>
            <w:proofErr w:type="gramStart"/>
            <w:r w:rsidRPr="001D2DE4">
              <w:rPr>
                <w:rFonts w:ascii="Times New Roman" w:hAnsi="Times New Roman"/>
                <w:color w:val="000000"/>
                <w:szCs w:val="24"/>
              </w:rPr>
              <w:t>do Saúde</w:t>
            </w:r>
            <w:proofErr w:type="gram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Bucal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1D2DE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3.3.71.39.00.00.00.00.0040 Outros Serv. de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Terc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. Pessoa </w:t>
            </w:r>
            <w:r w:rsidR="00EF0D1D" w:rsidRPr="001D2DE4">
              <w:rPr>
                <w:rFonts w:ascii="Times New Roman" w:hAnsi="Times New Roman"/>
                <w:color w:val="000000"/>
                <w:szCs w:val="24"/>
              </w:rPr>
              <w:t>Jurídica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    4.000,00 </w:t>
            </w:r>
          </w:p>
        </w:tc>
      </w:tr>
      <w:tr w:rsidR="001D2DE4" w:rsidRPr="001D2DE4" w:rsidTr="001D2DE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1D2DE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4" w:rsidRPr="001D2DE4" w:rsidRDefault="001D2DE4" w:rsidP="001D2DE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Total do Crédito Especial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4" w:rsidRPr="001D2DE4" w:rsidRDefault="001D2DE4" w:rsidP="001D2DE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4.000,00</w:t>
            </w:r>
          </w:p>
        </w:tc>
      </w:tr>
    </w:tbl>
    <w:p w:rsidR="00222020" w:rsidRDefault="00DD2FF2" w:rsidP="00497E2A">
      <w:pPr>
        <w:pStyle w:val="Recuodecorpodetexto"/>
        <w:ind w:left="-567" w:firstLine="567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</w:p>
    <w:p w:rsidR="003636BE" w:rsidRDefault="003636BE" w:rsidP="00497E2A">
      <w:pPr>
        <w:pStyle w:val="Recuodecorpodetexto"/>
        <w:ind w:left="-567" w:firstLine="567"/>
        <w:rPr>
          <w:b w:val="0"/>
          <w:i w:val="0"/>
        </w:rPr>
      </w:pPr>
    </w:p>
    <w:p w:rsidR="00F83FA5" w:rsidRDefault="00BA21B1" w:rsidP="001D2DE4">
      <w:pPr>
        <w:pStyle w:val="Recuodecorpodetexto"/>
        <w:ind w:left="142" w:firstLine="567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 w:rsidR="00497E2A">
        <w:rPr>
          <w:b w:val="0"/>
          <w:bCs w:val="0"/>
          <w:i w:val="0"/>
          <w:iCs w:val="0"/>
        </w:rPr>
        <w:t>2</w:t>
      </w:r>
      <w:r w:rsidRPr="00B23CD4">
        <w:rPr>
          <w:b w:val="0"/>
          <w:bCs w:val="0"/>
          <w:i w:val="0"/>
          <w:iCs w:val="0"/>
        </w:rPr>
        <w:t xml:space="preserve">º Fica o Poder Executivo autorizado a abrir Crédito Adicional </w:t>
      </w:r>
      <w:r w:rsidR="00D40307">
        <w:rPr>
          <w:b w:val="0"/>
          <w:bCs w:val="0"/>
          <w:i w:val="0"/>
          <w:iCs w:val="0"/>
        </w:rPr>
        <w:t>Suplementar</w:t>
      </w:r>
      <w:r w:rsidRPr="00B23CD4">
        <w:rPr>
          <w:b w:val="0"/>
          <w:bCs w:val="0"/>
          <w:i w:val="0"/>
          <w:iCs w:val="0"/>
        </w:rPr>
        <w:t xml:space="preserve"> no Orçamento Vigente, como reforço a seguinte dotação orçamentária:</w:t>
      </w:r>
    </w:p>
    <w:p w:rsidR="001D2DE4" w:rsidRDefault="001D2DE4" w:rsidP="001D2DE4">
      <w:pPr>
        <w:pStyle w:val="Recuodecorpodetexto"/>
        <w:ind w:left="142" w:firstLine="567"/>
        <w:rPr>
          <w:b w:val="0"/>
          <w:bCs w:val="0"/>
          <w:i w:val="0"/>
          <w:iCs w:val="0"/>
        </w:rPr>
      </w:pPr>
    </w:p>
    <w:tbl>
      <w:tblPr>
        <w:tblW w:w="953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54"/>
        <w:gridCol w:w="6666"/>
        <w:gridCol w:w="421"/>
        <w:gridCol w:w="1289"/>
      </w:tblGrid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color w:val="000000"/>
                <w:szCs w:val="24"/>
              </w:rPr>
              <w:t>02 Gabinete</w:t>
            </w:r>
            <w:proofErr w:type="gram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do Prefeito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01 Gabinete do Prefeito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2.002 Atividades do Gabinete do Prefeito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3.1.90.11.00.00.00.00.0001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color w:val="000000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  45.000,00 </w:t>
            </w: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3.1.90.13.00.00.00.00.0001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    2.000,00 </w:t>
            </w: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Órgão: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03 </w:t>
            </w:r>
            <w:r w:rsidR="00EF0D1D" w:rsidRPr="001D2DE4">
              <w:rPr>
                <w:rFonts w:ascii="Times New Roman" w:hAnsi="Times New Roman"/>
                <w:color w:val="000000"/>
                <w:szCs w:val="24"/>
              </w:rPr>
              <w:t>Sec.</w:t>
            </w: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EF0D1D" w:rsidRPr="001D2DE4">
              <w:rPr>
                <w:rFonts w:ascii="Times New Roman" w:hAnsi="Times New Roman"/>
                <w:color w:val="000000"/>
                <w:szCs w:val="24"/>
              </w:rPr>
              <w:t>Munic.</w:t>
            </w: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de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Admin</w:t>
            </w:r>
            <w:r w:rsidR="00EF0D1D">
              <w:rPr>
                <w:rFonts w:ascii="Times New Roman" w:hAnsi="Times New Roman"/>
                <w:color w:val="000000"/>
                <w:szCs w:val="24"/>
              </w:rPr>
              <w:t>i</w:t>
            </w:r>
            <w:r w:rsidRPr="001D2DE4">
              <w:rPr>
                <w:rFonts w:ascii="Times New Roman" w:hAnsi="Times New Roman"/>
                <w:color w:val="000000"/>
                <w:szCs w:val="24"/>
              </w:rPr>
              <w:t>s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, Planejamento e Fazenda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01 Administração e Planejamento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2.004 Atividades da administração e planejamento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3.1.90.11.00.00.00.00.0001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color w:val="000000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  55.000,00 </w:t>
            </w: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3.1.90.13.00.00.00.00.0001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    2.000,00 </w:t>
            </w: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3.3.90.39.00.00.00.00.0001 Outros Serv. de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Terc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  25.000,00 </w:t>
            </w: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2DE4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lastRenderedPageBreak/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02 Fazenda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E4" w:rsidRPr="001D2DE4" w:rsidRDefault="001D2DE4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0.001 Atividades de encargos especiais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3.3.90.47.00.00.00.00.0001 Obrigações </w:t>
            </w:r>
            <w:proofErr w:type="gramStart"/>
            <w:r w:rsidR="00EF0D1D" w:rsidRPr="001D2DE4">
              <w:rPr>
                <w:rFonts w:ascii="Times New Roman" w:hAnsi="Times New Roman"/>
                <w:color w:val="000000"/>
                <w:szCs w:val="24"/>
              </w:rPr>
              <w:t>Tributárias</w:t>
            </w: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e Contributiva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0B7D1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6.000,00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color w:val="000000"/>
                <w:szCs w:val="24"/>
              </w:rPr>
              <w:t>1.012 Incentivo</w:t>
            </w:r>
            <w:proofErr w:type="gram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a melhoria de </w:t>
            </w:r>
            <w:r w:rsidR="00EF0D1D" w:rsidRPr="001D2DE4">
              <w:rPr>
                <w:rFonts w:ascii="Times New Roman" w:hAnsi="Times New Roman"/>
                <w:color w:val="000000"/>
                <w:szCs w:val="24"/>
              </w:rPr>
              <w:t>arrecadação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3636B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3.3.90.31.00.00.00.00.0001 P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remiações Culturais,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Art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C.</w:t>
            </w: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Des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e Ou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    3.000,00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2.009 Atividades da Fazenda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3.1.90.13.00.00.00.00.0001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    4.000,00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EF0D1D" w:rsidP="001D2D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Órg</w:t>
            </w:r>
            <w:r w:rsidRPr="001D2DE4">
              <w:rPr>
                <w:rFonts w:ascii="Times New Roman" w:hAnsi="Times New Roman"/>
                <w:szCs w:val="24"/>
              </w:rPr>
              <w:t>ão: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04 </w:t>
            </w:r>
            <w:r w:rsidR="00EF0D1D" w:rsidRPr="001D2DE4">
              <w:rPr>
                <w:rFonts w:ascii="Times New Roman" w:hAnsi="Times New Roman"/>
                <w:szCs w:val="24"/>
              </w:rPr>
              <w:t>Sec.</w:t>
            </w:r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1D2DE4">
              <w:rPr>
                <w:rFonts w:ascii="Times New Roman" w:hAnsi="Times New Roman"/>
                <w:szCs w:val="24"/>
              </w:rPr>
              <w:t>Munic.</w:t>
            </w:r>
            <w:r w:rsidRPr="001D2DE4">
              <w:rPr>
                <w:rFonts w:ascii="Times New Roman" w:hAnsi="Times New Roman"/>
                <w:szCs w:val="24"/>
              </w:rPr>
              <w:t xml:space="preserve"> de Saúde,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Desenv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 Social,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Hab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 e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01 Fundo Municipal 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2.013 Manutenção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da estratégia de famílias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3.1.90.11.00.00.00.00.4090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   900,00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3.1.90.11.00.00.00.00.4520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10.000,00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3.1.90.11.00.00.00.00.4530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11.000,00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3.1.90.13.00.00.00.00.0040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4.000,00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3.3.90.30.00.00.00.00.4090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   400,00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3.3.90.30.00.00.00.00.4530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2.014 Manutenção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do PAB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3.1.90.11.00.00.00.00.0040 </w:t>
            </w:r>
            <w:proofErr w:type="spellStart"/>
            <w:r w:rsidR="00EF0D1D"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="00EF0D1D"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3.1.90.11.00.00.00.00.4510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3.000,00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3.1.90.13.00.00.00.00.0040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3.3.90.39.00.00.00.00.0040 Outros Serv. de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2.016 Manutenção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do PIM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3.1.90.11.00.00.00.00.4160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2.600,00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2.017 Atividades de média e alta complexidade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Elemento: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3.1.90.11.00.00.00.00.0040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4.000,00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Elemento: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3.1.90.13.00.00.00.00.0040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1.500,00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Elemento: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3.1.90.16.00.00.00.00.0040 Outras Desp.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Variáveis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1.600,00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Elemento: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671AEA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3.3.71.</w:t>
            </w:r>
            <w:r w:rsidR="00671AEA">
              <w:rPr>
                <w:rFonts w:ascii="Times New Roman" w:hAnsi="Times New Roman"/>
                <w:szCs w:val="24"/>
              </w:rPr>
              <w:t>39</w:t>
            </w:r>
            <w:r w:rsidRPr="001D2DE4">
              <w:rPr>
                <w:rFonts w:ascii="Times New Roman" w:hAnsi="Times New Roman"/>
                <w:szCs w:val="24"/>
              </w:rPr>
              <w:t xml:space="preserve">.00.00.00.00.0040 </w:t>
            </w:r>
            <w:r w:rsidR="00671AEA">
              <w:rPr>
                <w:rFonts w:ascii="Times New Roman" w:hAnsi="Times New Roman"/>
                <w:szCs w:val="24"/>
              </w:rPr>
              <w:t>Outros Serviços Ter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28.000,00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Elemento: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3.3.90.39.00.00.00.00.0040 Outros Serv. de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Pessoa </w:t>
            </w:r>
            <w:r w:rsidR="00EF0D1D" w:rsidRPr="001D2DE4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39.000,00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2.018 Ações da saúde 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3.1.90.13.00.00.00.00.0040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4.000,00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lastRenderedPageBreak/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2.019 Atividades da assistência farmacêutica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3.1.90.11.00.00.00.00.0040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9.500,00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3.1.90.13.00.00.00.00.0040 Obrigações </w:t>
            </w:r>
            <w:r w:rsidR="00EF0D1D" w:rsidRPr="001D2DE4">
              <w:rPr>
                <w:rFonts w:ascii="Times New Roman" w:hAnsi="Times New Roman"/>
                <w:szCs w:val="24"/>
              </w:rPr>
              <w:t>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1.800,00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3.3.71.32.00.00.00.00.0040 Material de Distribuição </w:t>
            </w:r>
            <w:r w:rsidR="00EF0D1D" w:rsidRPr="001D2DE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4.000,00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3.3.71.32.00.00.00.00.4770 Material de Distribuição </w:t>
            </w:r>
            <w:r w:rsidR="00EF0D1D" w:rsidRPr="001D2DE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3.500,00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2.021 Atividade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da </w:t>
            </w:r>
            <w:r w:rsidR="00EF0D1D" w:rsidRPr="001D2DE4">
              <w:rPr>
                <w:rFonts w:ascii="Times New Roman" w:hAnsi="Times New Roman"/>
                <w:szCs w:val="24"/>
              </w:rPr>
              <w:t>Vigilância</w:t>
            </w:r>
            <w:r w:rsidRPr="001D2DE4">
              <w:rPr>
                <w:rFonts w:ascii="Times New Roman" w:hAnsi="Times New Roman"/>
                <w:szCs w:val="24"/>
              </w:rPr>
              <w:t xml:space="preserve"> Epidemiológica e ambiental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3.1.90.11.00.00.00.00.0040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9.000,00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3.1.90.11.00.00.00.00.4710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3.1.90.13.00.00.00.00.0040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3.200,00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2.022 Atividades do </w:t>
            </w:r>
            <w:r w:rsidR="00EF0D1D" w:rsidRPr="001D2DE4">
              <w:rPr>
                <w:rFonts w:ascii="Times New Roman" w:hAnsi="Times New Roman"/>
                <w:szCs w:val="24"/>
              </w:rPr>
              <w:t>departamento</w:t>
            </w:r>
            <w:r w:rsidRPr="001D2DE4">
              <w:rPr>
                <w:rFonts w:ascii="Times New Roman" w:hAnsi="Times New Roman"/>
                <w:szCs w:val="24"/>
              </w:rPr>
              <w:t xml:space="preserve"> em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3.1.90.11.00.00.00.00.0040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-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16.000,00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3.3.90.30.00.00.00.00.0040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10.000,00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3.3.90.39.00.00.00.00.0040 Outros Serv. de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10.000,00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45312A" w:rsidRPr="001D2DE4" w:rsidTr="0045312A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45312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45312A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2.062 Atividades do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Samu-salvar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4531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45312A">
            <w:pPr>
              <w:rPr>
                <w:rFonts w:ascii="Times New Roman" w:hAnsi="Times New Roman"/>
                <w:szCs w:val="24"/>
              </w:rPr>
            </w:pPr>
          </w:p>
        </w:tc>
      </w:tr>
      <w:tr w:rsidR="0045312A" w:rsidRPr="001D2DE4" w:rsidTr="0045312A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45312A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45312A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3.1.71.11.00.00.00.00.0040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-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45312A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45312A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45312A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12A" w:rsidRPr="001D2DE4" w:rsidRDefault="0045312A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02 Fundo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Municipal de Assistência Social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2.024 Atividades de Apoio Sócio Familiar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Elemento: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3.1.90.11.00.00.00.00.0001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10.000,00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Elemento: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3.1.90.13.00.00.00.00.0001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3.300,00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03 Fundo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1D2DE4">
              <w:rPr>
                <w:rFonts w:ascii="Times New Roman" w:hAnsi="Times New Roman"/>
                <w:szCs w:val="24"/>
              </w:rPr>
              <w:t>Municipal</w:t>
            </w:r>
            <w:r w:rsidRPr="001D2DE4">
              <w:rPr>
                <w:rFonts w:ascii="Times New Roman" w:hAnsi="Times New Roman"/>
                <w:szCs w:val="24"/>
              </w:rPr>
              <w:t xml:space="preserve"> do Direito da Criança e Adolescente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2.031 Atividades do Conselho Tutelar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3.1.90.11.00.00.00.00.0001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1.200,00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3.1.90.13.00.00.00.00.0001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Órgão: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05 </w:t>
            </w:r>
            <w:r w:rsidR="00EF0D1D" w:rsidRPr="001D2DE4">
              <w:rPr>
                <w:rFonts w:ascii="Times New Roman" w:hAnsi="Times New Roman"/>
                <w:szCs w:val="24"/>
              </w:rPr>
              <w:t>Sec.</w:t>
            </w:r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1D2DE4">
              <w:rPr>
                <w:rFonts w:ascii="Times New Roman" w:hAnsi="Times New Roman"/>
                <w:szCs w:val="24"/>
              </w:rPr>
              <w:t>Mun.</w:t>
            </w:r>
            <w:r w:rsidRPr="001D2DE4">
              <w:rPr>
                <w:rFonts w:ascii="Times New Roman" w:hAnsi="Times New Roman"/>
                <w:szCs w:val="24"/>
              </w:rPr>
              <w:t xml:space="preserve"> de Educação, Cultura,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01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M.D.E.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 Ensino Fundamental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2.006 Administração e Supervisão da 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3.1.90.11.00.00.00.00.0031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8.000,00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3.1.90.13.00.00.00.00.0031 Obrigações Patronais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4.000,00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2.033 Manter transporte escolar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3.1.90.11.00.00.00.00.0031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10.000,00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3.1.90.13.00.00.00.00.0031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4.000,00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3.3.90.30.00.00.00.00.0031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CE5D23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1</w:t>
            </w:r>
            <w:r w:rsidR="00CE5D23">
              <w:rPr>
                <w:rFonts w:ascii="Times New Roman" w:hAnsi="Times New Roman"/>
                <w:szCs w:val="24"/>
              </w:rPr>
              <w:t>2</w:t>
            </w:r>
            <w:r w:rsidRPr="001D2DE4">
              <w:rPr>
                <w:rFonts w:ascii="Times New Roman" w:hAnsi="Times New Roman"/>
                <w:szCs w:val="24"/>
              </w:rPr>
              <w:t>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3.3.90.30.00.00.00.00.1005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CE5D23" w:rsidP="00CE5D23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3636BE" w:rsidRPr="001D2DE4">
              <w:rPr>
                <w:rFonts w:ascii="Times New Roman" w:hAnsi="Times New Roman"/>
                <w:szCs w:val="24"/>
              </w:rPr>
              <w:t>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2.035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Mantenção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 de escolas e apoio pedagógico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3.1.90.04.00.00.00.00.0031 Contratação por Tempo </w:t>
            </w:r>
            <w:r w:rsidR="00EF0D1D" w:rsidRPr="001D2DE4">
              <w:rPr>
                <w:rFonts w:ascii="Times New Roman" w:hAnsi="Times New Roman"/>
                <w:szCs w:val="24"/>
              </w:rPr>
              <w:t>Determinado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3636BE">
            <w:pPr>
              <w:ind w:right="-65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1D2DE4">
              <w:rPr>
                <w:rFonts w:ascii="Times New Roman" w:hAnsi="Times New Roman"/>
                <w:szCs w:val="24"/>
              </w:rPr>
              <w:t xml:space="preserve">$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20.000,00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3.1.90.11.00.00.00.00.0020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3636BE">
            <w:pPr>
              <w:ind w:right="-65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R$</w:t>
            </w:r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25.300,00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3.1.90.13.00.00.00.00.0020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3636BE">
            <w:pPr>
              <w:ind w:right="-65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1D2DE4">
              <w:rPr>
                <w:rFonts w:ascii="Times New Roman" w:hAnsi="Times New Roman"/>
                <w:szCs w:val="24"/>
              </w:rPr>
              <w:t xml:space="preserve">$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6.700,00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3.1.90.13.00.00.00.00.0031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R$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15.000,00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02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M.D.E.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 Ensino Infantil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2.037 Manter transporte escolar infantil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3.3.90.39.00.00.00.00.0031 Outros Serv. De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Pessoa </w:t>
            </w:r>
            <w:r w:rsidR="00EF0D1D" w:rsidRPr="001D2DE4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4.000,00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2.039 Manutenção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de escolas e apoio pedagógico do ensino infantil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3.1.90.11.00.00.00.00.0031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10.000,00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3.1.90.13.00.00.00.00.0031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04 Ensino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Superior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2.041 Manter o transporte escolar ensino superior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3.3.90.39.00.00.00.00.0001 Outros Serv. de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10.000,00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05 Ensino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Profissionalizante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2.042 Manter o transporte escolar profissionalizantes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3.3.90.39.00.00.00.00.0001 Outros Serv</w:t>
            </w:r>
            <w:r w:rsidR="00EF0D1D" w:rsidRPr="001D2DE4">
              <w:rPr>
                <w:rFonts w:ascii="Times New Roman" w:hAnsi="Times New Roman"/>
                <w:szCs w:val="24"/>
              </w:rPr>
              <w:t xml:space="preserve">..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de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7.500,00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07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2.046 Atividades do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3.1.90.11.00.00.00.00.0001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2.600,00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3.1.90.13.00.00.00.00.0001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500,00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2.007 Atividades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do departamentos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da 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3.1.90.11.00.00.00.00.0001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7.000,00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3.1.90.13.00.00.00.00.0001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2.049 Assistência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Técnica e extensão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3.1.90.11.00.00.00.00.0001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10.000,00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3.1.90.13.00.00.00.00.0001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2.700,00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3.3.90.39.00.00.00.00.0001 Outros Serv. de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     7.000,00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color w:val="000000"/>
                <w:szCs w:val="24"/>
              </w:rPr>
              <w:t>02 Fundo Municipal</w:t>
            </w:r>
            <w:proofErr w:type="gram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Agropecuário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color w:val="000000"/>
                <w:szCs w:val="24"/>
              </w:rPr>
              <w:t>1.034 Aquisição</w:t>
            </w:r>
            <w:proofErr w:type="gram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de equipamento para o gado leiteiro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4.4.90.52.00.00.00.00.0001 Equipamento e Material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4C48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  <w:r w:rsidR="004C4883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5.000,00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color w:val="000000"/>
                <w:szCs w:val="24"/>
              </w:rPr>
              <w:t>2.051 Manutenção</w:t>
            </w:r>
            <w:proofErr w:type="gram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da Patrulha </w:t>
            </w:r>
            <w:r w:rsidR="00EF0D1D" w:rsidRPr="001D2DE4">
              <w:rPr>
                <w:rFonts w:ascii="Times New Roman" w:hAnsi="Times New Roman"/>
                <w:color w:val="000000"/>
                <w:szCs w:val="24"/>
              </w:rPr>
              <w:t>Agrícola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3.1.90.16.00.00.00.00.0001 Outras Desp.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       300,00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    5.000,00 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03 Fundo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Municipal de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2.052 Manutenção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das Ações do Turismo e Parque de Rodeios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3.3.71.41.00.00.00.00.0001 Contribuições para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Manut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 dos </w:t>
            </w:r>
            <w:r w:rsidR="00EF0D1D" w:rsidRPr="001D2DE4">
              <w:rPr>
                <w:rFonts w:ascii="Times New Roman" w:hAnsi="Times New Roman"/>
                <w:szCs w:val="24"/>
              </w:rPr>
              <w:t>Cons.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500,00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500,00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Órgão: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07 </w:t>
            </w:r>
            <w:r w:rsidR="00EF0D1D" w:rsidRPr="001D2DE4">
              <w:rPr>
                <w:rFonts w:ascii="Times New Roman" w:hAnsi="Times New Roman"/>
                <w:szCs w:val="24"/>
              </w:rPr>
              <w:t>Sec.</w:t>
            </w:r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1D2DE4">
              <w:rPr>
                <w:rFonts w:ascii="Times New Roman" w:hAnsi="Times New Roman"/>
                <w:szCs w:val="24"/>
              </w:rPr>
              <w:t>Munic.</w:t>
            </w:r>
            <w:r w:rsidRPr="001D2DE4">
              <w:rPr>
                <w:rFonts w:ascii="Times New Roman" w:hAnsi="Times New Roman"/>
                <w:szCs w:val="24"/>
              </w:rPr>
              <w:t xml:space="preserve"> da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Infraestrutura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, Logística e Obras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01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Infraestrutura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EF0D1D" w:rsidRPr="001D2DE4">
              <w:rPr>
                <w:rFonts w:ascii="Times New Roman" w:hAnsi="Times New Roman"/>
                <w:color w:val="000000"/>
                <w:szCs w:val="24"/>
              </w:rPr>
              <w:t>Logística</w:t>
            </w: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e Obras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2.008 Atividades do departamento de obras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3.1.90.11.00.00.00.00.0001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color w:val="000000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 Fixas -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775C57" w:rsidP="00775C5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</w:t>
            </w:r>
            <w:r w:rsidR="003636BE"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636BE" w:rsidRPr="001D2DE4">
              <w:rPr>
                <w:rFonts w:ascii="Times New Roman" w:hAnsi="Times New Roman"/>
                <w:color w:val="000000"/>
                <w:szCs w:val="24"/>
              </w:rPr>
              <w:t>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3.1.90.13.00.00.00.00.0001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4.000,00</w:t>
            </w:r>
          </w:p>
        </w:tc>
      </w:tr>
      <w:tr w:rsidR="00775C57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57" w:rsidRPr="001D2DE4" w:rsidRDefault="00775C57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57" w:rsidRPr="001D2DE4" w:rsidRDefault="00775C57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3.3.90.36.00.00.00.00.0001 Outros Serv. de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Terc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57" w:rsidRPr="001D2DE4" w:rsidRDefault="00775C57" w:rsidP="001D2D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57" w:rsidRPr="001D2DE4" w:rsidRDefault="00775C57" w:rsidP="00775C5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1.300,00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D2DE4">
              <w:rPr>
                <w:rFonts w:ascii="Times New Roman" w:hAnsi="Times New Roman"/>
                <w:szCs w:val="24"/>
              </w:rPr>
              <w:t>2.059 Conservação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de estradas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 xml:space="preserve">3.1.90.11.00.00.00.00.0001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2DE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1D2DE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1D2DE4">
              <w:rPr>
                <w:rFonts w:ascii="Times New Roman" w:hAnsi="Times New Roman"/>
                <w:szCs w:val="24"/>
              </w:rPr>
              <w:t>Fixas - Pessoa</w:t>
            </w:r>
            <w:proofErr w:type="gramEnd"/>
            <w:r w:rsidRPr="001D2DE4">
              <w:rPr>
                <w:rFonts w:ascii="Times New Roman" w:hAnsi="Times New Roman"/>
                <w:szCs w:val="24"/>
              </w:rPr>
              <w:t xml:space="preserve">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23.000,00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3.1.90.13.00.00.00.00.0001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BE" w:rsidRPr="001D2DE4" w:rsidRDefault="003636BE" w:rsidP="001D2DE4">
            <w:pPr>
              <w:jc w:val="right"/>
              <w:rPr>
                <w:rFonts w:ascii="Times New Roman" w:hAnsi="Times New Roman"/>
                <w:szCs w:val="24"/>
              </w:rPr>
            </w:pPr>
            <w:r w:rsidRPr="001D2DE4">
              <w:rPr>
                <w:rFonts w:ascii="Times New Roman" w:hAnsi="Times New Roman"/>
                <w:szCs w:val="24"/>
              </w:rPr>
              <w:t>4.000,00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3636BE" w:rsidP="003636BE">
            <w:pPr>
              <w:jc w:val="right"/>
              <w:rPr>
                <w:rFonts w:ascii="Times New Roman" w:hAnsi="Times New Roman"/>
                <w:szCs w:val="24"/>
              </w:rPr>
            </w:pPr>
            <w:r w:rsidRPr="00DD24E5">
              <w:rPr>
                <w:rFonts w:ascii="Times New Roman" w:hAnsi="Times New Roman"/>
                <w:color w:val="000000"/>
                <w:szCs w:val="24"/>
              </w:rPr>
              <w:t>Valor total supleme</w:t>
            </w:r>
            <w:r>
              <w:rPr>
                <w:rFonts w:ascii="Times New Roman" w:hAnsi="Times New Roman"/>
                <w:color w:val="000000"/>
                <w:szCs w:val="24"/>
              </w:rPr>
              <w:t>ntado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3636BE" w:rsidP="004C4883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4C4883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6.100,00</w:t>
            </w:r>
          </w:p>
        </w:tc>
      </w:tr>
      <w:tr w:rsidR="003636BE" w:rsidRPr="001D2DE4" w:rsidTr="003636BE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3636BE" w:rsidP="003636B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Valor Total do Credito Especial e Suplementar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3636BE" w:rsidP="001D2D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6BE" w:rsidRPr="001D2DE4" w:rsidRDefault="003636BE" w:rsidP="004C4883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4C4883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0.100,00</w:t>
            </w:r>
          </w:p>
        </w:tc>
      </w:tr>
    </w:tbl>
    <w:p w:rsidR="001D2DE4" w:rsidRPr="001D2DE4" w:rsidRDefault="001D2DE4" w:rsidP="001D2DE4">
      <w:pPr>
        <w:pStyle w:val="Recuodecorpodetexto"/>
        <w:ind w:left="0"/>
        <w:rPr>
          <w:b w:val="0"/>
          <w:bCs w:val="0"/>
          <w:i w:val="0"/>
          <w:iCs w:val="0"/>
        </w:rPr>
      </w:pPr>
    </w:p>
    <w:p w:rsidR="00DD24E5" w:rsidRDefault="00DD24E5" w:rsidP="00497E2A">
      <w:pPr>
        <w:pStyle w:val="Recuodecorpodetexto"/>
        <w:ind w:left="-567" w:firstLine="567"/>
        <w:rPr>
          <w:b w:val="0"/>
          <w:i w:val="0"/>
        </w:rPr>
      </w:pPr>
    </w:p>
    <w:p w:rsidR="003636BE" w:rsidRDefault="003231C5" w:rsidP="00AB3F28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           </w:t>
      </w:r>
      <w:r w:rsidR="00EF0D1D" w:rsidRPr="00B23CD4">
        <w:rPr>
          <w:rFonts w:ascii="Times New Roman" w:hAnsi="Times New Roman"/>
          <w:sz w:val="24"/>
          <w:szCs w:val="24"/>
        </w:rPr>
        <w:t xml:space="preserve">Art. </w:t>
      </w:r>
      <w:r w:rsidR="00EF0D1D">
        <w:rPr>
          <w:rFonts w:ascii="Times New Roman" w:hAnsi="Times New Roman"/>
          <w:sz w:val="24"/>
          <w:szCs w:val="24"/>
        </w:rPr>
        <w:t>3</w:t>
      </w:r>
      <w:r w:rsidR="00EF0D1D" w:rsidRPr="00B23CD4">
        <w:rPr>
          <w:rFonts w:ascii="Times New Roman" w:hAnsi="Times New Roman"/>
          <w:sz w:val="24"/>
          <w:szCs w:val="24"/>
        </w:rPr>
        <w:t xml:space="preserve">º Servirá de recursos para cobertura </w:t>
      </w:r>
      <w:r w:rsidR="00EF0D1D">
        <w:rPr>
          <w:rFonts w:ascii="Times New Roman" w:hAnsi="Times New Roman"/>
          <w:sz w:val="24"/>
          <w:szCs w:val="24"/>
        </w:rPr>
        <w:t xml:space="preserve">do crédito especial no valor de R$ 4.000,00 (Quatro mil reais) e </w:t>
      </w:r>
      <w:r w:rsidR="00EF0D1D" w:rsidRPr="00B23CD4">
        <w:rPr>
          <w:rFonts w:ascii="Times New Roman" w:hAnsi="Times New Roman"/>
          <w:sz w:val="24"/>
          <w:szCs w:val="24"/>
        </w:rPr>
        <w:t xml:space="preserve">do </w:t>
      </w:r>
      <w:r w:rsidR="00EF0D1D">
        <w:rPr>
          <w:rFonts w:ascii="Times New Roman" w:hAnsi="Times New Roman"/>
          <w:sz w:val="24"/>
          <w:szCs w:val="24"/>
        </w:rPr>
        <w:t>c</w:t>
      </w:r>
      <w:r w:rsidR="00EF0D1D" w:rsidRPr="00B23CD4">
        <w:rPr>
          <w:rFonts w:ascii="Times New Roman" w:hAnsi="Times New Roman"/>
          <w:sz w:val="24"/>
          <w:szCs w:val="24"/>
        </w:rPr>
        <w:t xml:space="preserve">rédito </w:t>
      </w:r>
      <w:r w:rsidR="00EF0D1D">
        <w:rPr>
          <w:rFonts w:ascii="Times New Roman" w:hAnsi="Times New Roman"/>
          <w:sz w:val="24"/>
          <w:szCs w:val="24"/>
        </w:rPr>
        <w:t>s</w:t>
      </w:r>
      <w:r w:rsidR="00EF0D1D" w:rsidRPr="00B23CD4">
        <w:rPr>
          <w:rFonts w:ascii="Times New Roman" w:hAnsi="Times New Roman"/>
          <w:sz w:val="24"/>
          <w:szCs w:val="24"/>
        </w:rPr>
        <w:t xml:space="preserve">uplementar de que trata o artigo </w:t>
      </w:r>
      <w:r w:rsidR="00EF0D1D">
        <w:rPr>
          <w:rFonts w:ascii="Times New Roman" w:hAnsi="Times New Roman"/>
          <w:sz w:val="24"/>
          <w:szCs w:val="24"/>
        </w:rPr>
        <w:t xml:space="preserve">segundo no </w:t>
      </w:r>
      <w:r w:rsidR="00EF0D1D" w:rsidRPr="00B23CD4">
        <w:rPr>
          <w:rFonts w:ascii="Times New Roman" w:hAnsi="Times New Roman"/>
          <w:sz w:val="24"/>
          <w:szCs w:val="24"/>
        </w:rPr>
        <w:t xml:space="preserve">valor de R$ </w:t>
      </w:r>
      <w:r w:rsidR="00EF0D1D">
        <w:rPr>
          <w:rFonts w:ascii="Times New Roman" w:hAnsi="Times New Roman"/>
          <w:sz w:val="24"/>
          <w:szCs w:val="24"/>
        </w:rPr>
        <w:t>6</w:t>
      </w:r>
      <w:r w:rsidR="004C4883">
        <w:rPr>
          <w:rFonts w:ascii="Times New Roman" w:hAnsi="Times New Roman"/>
          <w:sz w:val="24"/>
          <w:szCs w:val="24"/>
        </w:rPr>
        <w:t>3</w:t>
      </w:r>
      <w:r w:rsidR="00EF0D1D">
        <w:rPr>
          <w:rFonts w:ascii="Times New Roman" w:hAnsi="Times New Roman"/>
          <w:sz w:val="24"/>
          <w:szCs w:val="24"/>
        </w:rPr>
        <w:t xml:space="preserve">6.100,00 (Seiscentos e </w:t>
      </w:r>
      <w:r w:rsidR="004C4883">
        <w:rPr>
          <w:rFonts w:ascii="Times New Roman" w:hAnsi="Times New Roman"/>
          <w:sz w:val="24"/>
          <w:szCs w:val="24"/>
        </w:rPr>
        <w:t>trinta e seis mil</w:t>
      </w:r>
      <w:r w:rsidR="00EF0D1D">
        <w:rPr>
          <w:rFonts w:ascii="Times New Roman" w:hAnsi="Times New Roman"/>
          <w:sz w:val="24"/>
          <w:szCs w:val="24"/>
        </w:rPr>
        <w:t xml:space="preserve"> e cem reais):</w:t>
      </w:r>
    </w:p>
    <w:p w:rsidR="003636BE" w:rsidRDefault="003636BE" w:rsidP="003636BE">
      <w:pPr>
        <w:pStyle w:val="Recuodecorpodetexto3"/>
        <w:numPr>
          <w:ilvl w:val="0"/>
          <w:numId w:val="5"/>
        </w:numPr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23CD4">
        <w:rPr>
          <w:rFonts w:ascii="Times New Roman" w:hAnsi="Times New Roman"/>
          <w:sz w:val="24"/>
          <w:szCs w:val="24"/>
        </w:rPr>
        <w:t>pelo</w:t>
      </w:r>
      <w:proofErr w:type="gramEnd"/>
      <w:r w:rsidRPr="00B23CD4">
        <w:rPr>
          <w:rFonts w:ascii="Times New Roman" w:hAnsi="Times New Roman"/>
          <w:sz w:val="24"/>
          <w:szCs w:val="24"/>
        </w:rPr>
        <w:t xml:space="preserve"> super</w:t>
      </w:r>
      <w:r w:rsidRPr="00B23CD4">
        <w:rPr>
          <w:rFonts w:ascii="Times New Roman" w:hAnsi="Times New Roman"/>
          <w:iCs/>
          <w:sz w:val="24"/>
          <w:szCs w:val="24"/>
        </w:rPr>
        <w:t>ávit financeiro (conforme demonstrativo), apurado no balanço do exercício anterior d</w:t>
      </w:r>
      <w:r w:rsidR="00FB3584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B3584">
        <w:rPr>
          <w:rFonts w:ascii="Times New Roman" w:hAnsi="Times New Roman"/>
          <w:iCs/>
          <w:sz w:val="24"/>
          <w:szCs w:val="24"/>
        </w:rPr>
        <w:t>recurso</w:t>
      </w:r>
      <w:r w:rsidRPr="00B23CD4">
        <w:rPr>
          <w:rFonts w:ascii="Times New Roman" w:hAnsi="Times New Roman"/>
          <w:iCs/>
          <w:sz w:val="24"/>
          <w:szCs w:val="24"/>
        </w:rPr>
        <w:t xml:space="preserve"> </w:t>
      </w:r>
      <w:r w:rsidR="00FB3584">
        <w:rPr>
          <w:rFonts w:ascii="Times New Roman" w:hAnsi="Times New Roman"/>
          <w:iCs/>
          <w:sz w:val="24"/>
          <w:szCs w:val="24"/>
        </w:rPr>
        <w:t xml:space="preserve">4090 Incentivo adicional a Programa Saúde da Família </w:t>
      </w:r>
      <w:r>
        <w:rPr>
          <w:rFonts w:ascii="Times New Roman" w:hAnsi="Times New Roman"/>
          <w:iCs/>
          <w:sz w:val="24"/>
          <w:szCs w:val="24"/>
        </w:rPr>
        <w:t xml:space="preserve">no valor de R$ </w:t>
      </w:r>
      <w:r w:rsidR="00FB3584">
        <w:rPr>
          <w:rFonts w:ascii="Times New Roman" w:hAnsi="Times New Roman"/>
          <w:iCs/>
          <w:sz w:val="24"/>
          <w:szCs w:val="24"/>
        </w:rPr>
        <w:t>1.300,00 (hum mil e trezentos reais), do recuso 4160 Primeira Infância Melhor no valor de R$ 2.600,00 (dois mil e seiscentos reais), do recurso 4510 do Piso de Atenção Básica no valor de R$ 3.000,00 (três mil reais), do recurso 4520 Programa Saúde da Família no valor de R$ 10.000,00 (Dez mil reais) e do recurso 4530 Programa Agentes Comunitário de Saúde no valor de R$ 12.000,00 (Doze mil reais)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A22E3" w:rsidRDefault="009A22E3" w:rsidP="009A22E3">
      <w:pPr>
        <w:pStyle w:val="Recuodecorpodetexto3"/>
        <w:numPr>
          <w:ilvl w:val="0"/>
          <w:numId w:val="5"/>
        </w:numPr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pela</w:t>
      </w:r>
      <w:proofErr w:type="gramEnd"/>
      <w:r w:rsidR="00B04177">
        <w:rPr>
          <w:rFonts w:ascii="Times New Roman" w:hAnsi="Times New Roman"/>
          <w:iCs/>
          <w:sz w:val="24"/>
          <w:szCs w:val="24"/>
        </w:rPr>
        <w:t xml:space="preserve"> provável arrecadação à maior dos recurso</w:t>
      </w:r>
      <w:r w:rsidR="00FB3584">
        <w:rPr>
          <w:rFonts w:ascii="Times New Roman" w:hAnsi="Times New Roman"/>
          <w:iCs/>
          <w:sz w:val="24"/>
          <w:szCs w:val="24"/>
        </w:rPr>
        <w:t xml:space="preserve"> </w:t>
      </w:r>
      <w:r w:rsidR="00C5297A">
        <w:rPr>
          <w:rFonts w:ascii="Times New Roman" w:hAnsi="Times New Roman"/>
          <w:iCs/>
          <w:sz w:val="24"/>
          <w:szCs w:val="24"/>
        </w:rPr>
        <w:t xml:space="preserve">0001 </w:t>
      </w:r>
      <w:r w:rsidR="00FB3584">
        <w:rPr>
          <w:rFonts w:ascii="Times New Roman" w:hAnsi="Times New Roman"/>
          <w:iCs/>
          <w:sz w:val="24"/>
          <w:szCs w:val="24"/>
        </w:rPr>
        <w:t xml:space="preserve">livres no valor de R$ </w:t>
      </w:r>
      <w:r>
        <w:rPr>
          <w:rFonts w:ascii="Times New Roman" w:hAnsi="Times New Roman"/>
          <w:iCs/>
          <w:sz w:val="24"/>
          <w:szCs w:val="24"/>
        </w:rPr>
        <w:t>3</w:t>
      </w:r>
      <w:r w:rsidR="004C4883">
        <w:rPr>
          <w:rFonts w:ascii="Times New Roman" w:hAnsi="Times New Roman"/>
          <w:iCs/>
          <w:sz w:val="24"/>
          <w:szCs w:val="24"/>
        </w:rPr>
        <w:t>3</w:t>
      </w:r>
      <w:r w:rsidR="003F7534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>.</w:t>
      </w:r>
      <w:r w:rsidR="00775C57">
        <w:rPr>
          <w:rFonts w:ascii="Times New Roman" w:hAnsi="Times New Roman"/>
          <w:iCs/>
          <w:sz w:val="24"/>
          <w:szCs w:val="24"/>
        </w:rPr>
        <w:t>400</w:t>
      </w:r>
      <w:r w:rsidR="004C4883">
        <w:rPr>
          <w:rFonts w:ascii="Times New Roman" w:hAnsi="Times New Roman"/>
          <w:iCs/>
          <w:sz w:val="24"/>
          <w:szCs w:val="24"/>
        </w:rPr>
        <w:t xml:space="preserve">,00 (trezentos, </w:t>
      </w:r>
      <w:r w:rsidR="003F7534">
        <w:rPr>
          <w:rFonts w:ascii="Times New Roman" w:hAnsi="Times New Roman"/>
          <w:iCs/>
          <w:sz w:val="24"/>
          <w:szCs w:val="24"/>
        </w:rPr>
        <w:t>trinta e dois</w:t>
      </w:r>
      <w:r w:rsidR="004C4883">
        <w:rPr>
          <w:rFonts w:ascii="Times New Roman" w:hAnsi="Times New Roman"/>
          <w:iCs/>
          <w:sz w:val="24"/>
          <w:szCs w:val="24"/>
        </w:rPr>
        <w:t xml:space="preserve"> </w:t>
      </w:r>
      <w:r w:rsidR="00B04177">
        <w:rPr>
          <w:rFonts w:ascii="Times New Roman" w:hAnsi="Times New Roman"/>
          <w:iCs/>
          <w:sz w:val="24"/>
          <w:szCs w:val="24"/>
        </w:rPr>
        <w:t xml:space="preserve"> </w:t>
      </w:r>
      <w:r w:rsidR="001C4836">
        <w:rPr>
          <w:rFonts w:ascii="Times New Roman" w:hAnsi="Times New Roman"/>
          <w:iCs/>
          <w:sz w:val="24"/>
          <w:szCs w:val="24"/>
        </w:rPr>
        <w:t>mi</w:t>
      </w:r>
      <w:r>
        <w:rPr>
          <w:rFonts w:ascii="Times New Roman" w:hAnsi="Times New Roman"/>
          <w:iCs/>
          <w:sz w:val="24"/>
          <w:szCs w:val="24"/>
        </w:rPr>
        <w:t xml:space="preserve">l e </w:t>
      </w:r>
      <w:r w:rsidR="00775C57">
        <w:rPr>
          <w:rFonts w:ascii="Times New Roman" w:hAnsi="Times New Roman"/>
          <w:iCs/>
          <w:sz w:val="24"/>
          <w:szCs w:val="24"/>
        </w:rPr>
        <w:t xml:space="preserve">quatrocentos </w:t>
      </w:r>
      <w:r>
        <w:rPr>
          <w:rFonts w:ascii="Times New Roman" w:hAnsi="Times New Roman"/>
          <w:iCs/>
          <w:sz w:val="24"/>
          <w:szCs w:val="24"/>
        </w:rPr>
        <w:t xml:space="preserve"> reais)</w:t>
      </w:r>
      <w:r w:rsidR="00C5297A">
        <w:rPr>
          <w:rFonts w:ascii="Times New Roman" w:hAnsi="Times New Roman"/>
          <w:iCs/>
          <w:sz w:val="24"/>
          <w:szCs w:val="24"/>
        </w:rPr>
        <w:t xml:space="preserve"> </w:t>
      </w:r>
      <w:r w:rsidR="00B04177">
        <w:rPr>
          <w:rFonts w:ascii="Times New Roman" w:hAnsi="Times New Roman"/>
          <w:iCs/>
          <w:sz w:val="24"/>
          <w:szCs w:val="24"/>
        </w:rPr>
        <w:t>e dos</w:t>
      </w:r>
      <w:r w:rsidR="00C5297A">
        <w:rPr>
          <w:rFonts w:ascii="Times New Roman" w:hAnsi="Times New Roman"/>
          <w:iCs/>
          <w:sz w:val="24"/>
          <w:szCs w:val="24"/>
        </w:rPr>
        <w:t xml:space="preserve"> recurso 4770 Farmácia Básica no valor de R$ 2.000,00 (Dois mil reais)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A22E3" w:rsidRDefault="009A22E3" w:rsidP="009A22E3">
      <w:pPr>
        <w:pStyle w:val="Recuodecorpodetexto3"/>
        <w:jc w:val="both"/>
        <w:rPr>
          <w:rFonts w:ascii="Times New Roman" w:hAnsi="Times New Roman"/>
          <w:iCs/>
          <w:sz w:val="24"/>
          <w:szCs w:val="24"/>
        </w:rPr>
      </w:pPr>
    </w:p>
    <w:p w:rsidR="009A22E3" w:rsidRDefault="009A22E3" w:rsidP="009A22E3">
      <w:pPr>
        <w:pStyle w:val="Recuodecorpodetexto3"/>
        <w:jc w:val="both"/>
        <w:rPr>
          <w:rFonts w:ascii="Times New Roman" w:hAnsi="Times New Roman"/>
          <w:iCs/>
          <w:sz w:val="24"/>
          <w:szCs w:val="24"/>
        </w:rPr>
      </w:pPr>
    </w:p>
    <w:p w:rsidR="009A22E3" w:rsidRDefault="009A22E3" w:rsidP="009A22E3">
      <w:pPr>
        <w:pStyle w:val="Recuodecorpodetexto3"/>
        <w:jc w:val="both"/>
        <w:rPr>
          <w:rFonts w:ascii="Times New Roman" w:hAnsi="Times New Roman"/>
          <w:iCs/>
          <w:sz w:val="24"/>
          <w:szCs w:val="24"/>
        </w:rPr>
      </w:pPr>
    </w:p>
    <w:p w:rsidR="009A22E3" w:rsidRDefault="009A22E3" w:rsidP="009A22E3">
      <w:pPr>
        <w:pStyle w:val="Recuodecorpodetexto3"/>
        <w:jc w:val="both"/>
        <w:rPr>
          <w:rFonts w:ascii="Times New Roman" w:hAnsi="Times New Roman"/>
          <w:iCs/>
          <w:sz w:val="24"/>
          <w:szCs w:val="24"/>
        </w:rPr>
      </w:pPr>
    </w:p>
    <w:p w:rsidR="009A22E3" w:rsidRDefault="009A22E3" w:rsidP="009A22E3">
      <w:pPr>
        <w:pStyle w:val="Recuodecorpodetexto3"/>
        <w:jc w:val="both"/>
        <w:rPr>
          <w:rFonts w:ascii="Times New Roman" w:hAnsi="Times New Roman"/>
          <w:iCs/>
          <w:sz w:val="24"/>
          <w:szCs w:val="24"/>
        </w:rPr>
      </w:pPr>
    </w:p>
    <w:p w:rsidR="009A22E3" w:rsidRDefault="009A22E3" w:rsidP="009A22E3">
      <w:pPr>
        <w:pStyle w:val="Recuodecorpodetexto3"/>
        <w:jc w:val="both"/>
        <w:rPr>
          <w:rFonts w:ascii="Times New Roman" w:hAnsi="Times New Roman"/>
          <w:iCs/>
          <w:sz w:val="24"/>
          <w:szCs w:val="24"/>
        </w:rPr>
      </w:pPr>
    </w:p>
    <w:p w:rsidR="009A22E3" w:rsidRDefault="009A22E3" w:rsidP="009A22E3">
      <w:pPr>
        <w:pStyle w:val="Recuodecorpodetexto3"/>
        <w:numPr>
          <w:ilvl w:val="0"/>
          <w:numId w:val="5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Pela redução parcial das seguintes dotações orçamentárias:</w:t>
      </w:r>
    </w:p>
    <w:tbl>
      <w:tblPr>
        <w:tblW w:w="961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54"/>
        <w:gridCol w:w="6739"/>
        <w:gridCol w:w="421"/>
        <w:gridCol w:w="1300"/>
      </w:tblGrid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color w:val="000000"/>
                <w:szCs w:val="24"/>
              </w:rPr>
              <w:t>02 Gabinete</w:t>
            </w:r>
            <w:proofErr w:type="gramEnd"/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do Prefeito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01 Gabinete do Prefeito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color w:val="000000"/>
                <w:szCs w:val="24"/>
              </w:rPr>
              <w:t>1.001 Aquisição</w:t>
            </w:r>
            <w:proofErr w:type="gramEnd"/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de material e equipamento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4.4.90.52.00.00.00.00.0001 Equipamento e Material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4.000,00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2.002 Atividades do Gabinete do Prefeito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3.3.90.31.00.00.00.00.0001 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Prem</w:t>
            </w:r>
            <w:proofErr w:type="spellEnd"/>
            <w:r w:rsidR="00EF0D1D" w:rsidRPr="000B7D14"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Cult, Art. </w:t>
            </w:r>
            <w:r w:rsidR="00EF0D1D" w:rsidRPr="000B7D14">
              <w:rPr>
                <w:rFonts w:ascii="Times New Roman" w:hAnsi="Times New Roman"/>
                <w:color w:val="000000"/>
                <w:szCs w:val="24"/>
              </w:rPr>
              <w:t>Cient.</w:t>
            </w: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EF0D1D" w:rsidRPr="000B7D14">
              <w:rPr>
                <w:rFonts w:ascii="Times New Roman" w:hAnsi="Times New Roman"/>
                <w:color w:val="000000"/>
                <w:szCs w:val="24"/>
              </w:rPr>
              <w:t>dispõe</w:t>
            </w: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Out.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color w:val="000000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   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   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color w:val="000000"/>
                <w:szCs w:val="24"/>
              </w:rPr>
              <w:t>2.003 Divulgação</w:t>
            </w:r>
            <w:proofErr w:type="gramEnd"/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de ações e eventos do município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AC1D8B">
        <w:trPr>
          <w:trHeight w:val="337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C61F91" w:rsidP="00C61F9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1.000,00</w:t>
            </w:r>
            <w:r w:rsidR="000B7D14" w:rsidRPr="000B7D14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color w:val="000000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   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Órgão: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03 </w:t>
            </w:r>
            <w:r w:rsidR="00EF0D1D" w:rsidRPr="000B7D14">
              <w:rPr>
                <w:rFonts w:ascii="Times New Roman" w:hAnsi="Times New Roman"/>
                <w:color w:val="000000"/>
                <w:szCs w:val="24"/>
              </w:rPr>
              <w:t>Sec.</w:t>
            </w: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EF0D1D" w:rsidRPr="000B7D14">
              <w:rPr>
                <w:rFonts w:ascii="Times New Roman" w:hAnsi="Times New Roman"/>
                <w:color w:val="000000"/>
                <w:szCs w:val="24"/>
              </w:rPr>
              <w:t>Munic.</w:t>
            </w: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de </w:t>
            </w:r>
            <w:proofErr w:type="spellStart"/>
            <w:r w:rsidR="00EF0D1D">
              <w:rPr>
                <w:rFonts w:ascii="Times New Roman" w:hAnsi="Times New Roman"/>
                <w:color w:val="000000"/>
                <w:szCs w:val="24"/>
              </w:rPr>
              <w:t>Adm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, Planejamento e Fazenda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01 Administração e Planejamento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2.004 Atividades da administração e planejamento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Elemento: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3.3.20.93.00.00.00.00.0001 Indenizações e Restituições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   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3.3.30.93.00.00.00.00.0001 Indenizações e Restituições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   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3.3.90.47.00.00.00.00.0001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   600,00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Elemento: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3.3.90.93.00.00.00.00.0001 Indenizações e restituições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   900,00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2.005 Divulgação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dos atos oficiais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02 Fazenda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0.001 Atividades de encargos especiais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3.3.90.93.00.00.00.00.0001 Indenizações e Restituições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lastRenderedPageBreak/>
              <w:t>Proj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color w:val="000000"/>
                <w:szCs w:val="24"/>
              </w:rPr>
              <w:t>1.012 Incentivo</w:t>
            </w:r>
            <w:proofErr w:type="gramEnd"/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a melhoria de arrecadação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color w:val="000000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3.3.90.35.00.00.00.00.0001 Serviços de Consultoria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3.3.90.47.00.00.00.00.0001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775C57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57" w:rsidRPr="000B7D14" w:rsidRDefault="00775C57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57" w:rsidRPr="000B7D14" w:rsidRDefault="00775C57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57" w:rsidRPr="000B7D14" w:rsidRDefault="00775C57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57" w:rsidRPr="000B7D14" w:rsidRDefault="00775C57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2.009 Atividades da Fazenda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</w:t>
            </w:r>
            <w:r>
              <w:rPr>
                <w:rFonts w:ascii="Times New Roman" w:hAnsi="Times New Roman"/>
                <w:szCs w:val="24"/>
              </w:rPr>
              <w:t>.00.00.00.00.0001 Material de Con</w:t>
            </w:r>
            <w:r w:rsidRPr="000B7D14">
              <w:rPr>
                <w:rFonts w:ascii="Times New Roman" w:hAnsi="Times New Roman"/>
                <w:szCs w:val="24"/>
              </w:rPr>
              <w:t>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3.000,00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3.3.90.35.00.00.00.00.0001 Serviços de Consultoria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3.3.90.39.00.00.00.00.0001 Outros Serv. </w:t>
            </w:r>
            <w:r>
              <w:rPr>
                <w:rFonts w:ascii="Times New Roman" w:hAnsi="Times New Roman"/>
                <w:szCs w:val="24"/>
              </w:rPr>
              <w:t>d</w:t>
            </w:r>
            <w:r w:rsidRPr="000B7D14">
              <w:rPr>
                <w:rFonts w:ascii="Times New Roman" w:hAnsi="Times New Roman"/>
                <w:szCs w:val="24"/>
              </w:rPr>
              <w:t xml:space="preserve">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Pessoa </w:t>
            </w:r>
            <w:r w:rsidR="00EF0D1D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10.000,00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3.3.90.47.00.00.00.00.0001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EF0D1D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Órgão: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04 </w:t>
            </w:r>
            <w:r w:rsidR="00EF0D1D" w:rsidRPr="000B7D14">
              <w:rPr>
                <w:rFonts w:ascii="Times New Roman" w:hAnsi="Times New Roman"/>
                <w:szCs w:val="24"/>
              </w:rPr>
              <w:t>Sec.</w:t>
            </w:r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0B7D14">
              <w:rPr>
                <w:rFonts w:ascii="Times New Roman" w:hAnsi="Times New Roman"/>
                <w:szCs w:val="24"/>
              </w:rPr>
              <w:t>Munic.</w:t>
            </w:r>
            <w:r w:rsidRPr="000B7D14">
              <w:rPr>
                <w:rFonts w:ascii="Times New Roman" w:hAnsi="Times New Roman"/>
                <w:szCs w:val="24"/>
              </w:rPr>
              <w:t xml:space="preserve"> de Saúde,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Desenv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Social,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Hab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e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01 Fundo Municipal 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2.014 Manutenção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do PAB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3.3.90.39.00.00.00.00.0040 Outros Serv.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Pessoa </w:t>
            </w:r>
            <w:r w:rsidR="00EF0D1D" w:rsidRPr="000B7D14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2.015 Atividades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do Saúde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Bucal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3.3.90.14.00.00.00.00.0040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Diárias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3.3.90.30.00.00.00.00.0040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2.017 Atividade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média e alta complexidade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3.1.71.11.00.00.00.00.0040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2.018 Ações da saúde 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3.1.90.11.00.00.00.00.0040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10.000,00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3.1.90.16.00.00.00.00.0040 Outros </w:t>
            </w:r>
            <w:r w:rsidR="00EF0D1D" w:rsidRPr="000B7D14">
              <w:rPr>
                <w:rFonts w:ascii="Times New Roman" w:hAnsi="Times New Roman"/>
                <w:szCs w:val="24"/>
              </w:rPr>
              <w:t>desp.</w:t>
            </w:r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Variáveis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3.3.90.36.00.00.00.00.0040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Pessoa </w:t>
            </w:r>
            <w:r w:rsidR="00EF0D1D" w:rsidRPr="000B7D14">
              <w:rPr>
                <w:rFonts w:ascii="Times New Roman" w:hAnsi="Times New Roman"/>
                <w:szCs w:val="24"/>
              </w:rPr>
              <w:t>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3.3.90.47.00.00.00.00.0040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2.019 Atividades da assistência farmacêutica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3.1.71.11.00.00.00.00.0040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3.3.90.32.00.00.00.00.4770 Material de Distribuição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2.020 </w:t>
            </w:r>
            <w:r w:rsidR="00EF0D1D" w:rsidRPr="000B7D14">
              <w:rPr>
                <w:rFonts w:ascii="Times New Roman" w:hAnsi="Times New Roman"/>
                <w:szCs w:val="24"/>
              </w:rPr>
              <w:t>Atividades</w:t>
            </w:r>
            <w:r w:rsidRPr="000B7D14">
              <w:rPr>
                <w:rFonts w:ascii="Times New Roman" w:hAnsi="Times New Roman"/>
                <w:szCs w:val="24"/>
              </w:rPr>
              <w:t xml:space="preserve"> da vigilância sanitária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3.3.90.32.00.00.00.00.0040 Material de Distribuição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3.3.90.47.00.00.00.00.0040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2.021 Atividade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da vigilância </w:t>
            </w:r>
            <w:r w:rsidR="00EF0D1D" w:rsidRPr="000B7D14">
              <w:rPr>
                <w:rFonts w:ascii="Times New Roman" w:hAnsi="Times New Roman"/>
                <w:szCs w:val="24"/>
              </w:rPr>
              <w:t>epidemiológica</w:t>
            </w:r>
            <w:r w:rsidRPr="000B7D14">
              <w:rPr>
                <w:rFonts w:ascii="Times New Roman" w:hAnsi="Times New Roman"/>
                <w:szCs w:val="24"/>
              </w:rPr>
              <w:t xml:space="preserve"> e ambiental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3.3.90.39.00.00.00.00.4710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2.022 Atividades do departamento em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3.1.71.11.00.00.00.00.0040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3.1.90.13.00.00.00.00.0040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3.3.20.93.00.00.00.00.0001 Indenizações e Restituições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3.3.30.93.00.00.00.00.0001 Indenizações e Restituições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3.3.71.30.00.00.00.00.0040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3.3.90.47.00.00.00.00.0001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800,00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3.3.90.47.00.00.00.00.0040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3.3.90.48.00.00.00.00.0040 Outros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Aux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Financeiros a P.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02 Fundo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Municipal de Assistência Social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1.017 Aquisição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mat. e equipamento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perm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na ação comunitária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4.4.90.52.00.00.00.00.0001 Equipamento e Material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2.024 Atividades de apoio sócio familiar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3.1.90.16.</w:t>
            </w:r>
            <w:r w:rsidR="00EF0D1D">
              <w:rPr>
                <w:rFonts w:ascii="Times New Roman" w:hAnsi="Times New Roman"/>
                <w:szCs w:val="24"/>
              </w:rPr>
              <w:t>00.00.00.00.0001 Outras Desp.</w:t>
            </w:r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F0D1D" w:rsidRPr="000B7D14">
              <w:rPr>
                <w:rFonts w:ascii="Times New Roman" w:hAnsi="Times New Roman"/>
                <w:szCs w:val="24"/>
              </w:rPr>
              <w:t>Variáveis-Pessoa</w:t>
            </w:r>
            <w:r w:rsidR="00EF0D1D">
              <w:rPr>
                <w:rFonts w:ascii="Times New Roman" w:hAnsi="Times New Roman"/>
                <w:szCs w:val="24"/>
              </w:rPr>
              <w:t>l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2.027 Atividades do Conselho </w:t>
            </w:r>
            <w:r w:rsidR="00EF0D1D" w:rsidRPr="000B7D14">
              <w:rPr>
                <w:rFonts w:ascii="Times New Roman" w:hAnsi="Times New Roman"/>
                <w:szCs w:val="24"/>
              </w:rPr>
              <w:t>Munic.</w:t>
            </w:r>
            <w:r w:rsidRPr="000B7D14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Assist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Social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3.3.90.30.00.00.00.00.0001 Material de </w:t>
            </w:r>
            <w:r w:rsidR="00EF0D1D" w:rsidRPr="000B7D14">
              <w:rPr>
                <w:rFonts w:ascii="Times New Roman" w:hAnsi="Times New Roman"/>
                <w:szCs w:val="24"/>
              </w:rPr>
              <w:t>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2.032 Grupo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Convivência da melhor 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3.3.90.14.00.00.00.00.0001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Diárias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Pessoa </w:t>
            </w:r>
            <w:r w:rsidR="00EF0D1D" w:rsidRPr="000B7D14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04 Fundo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0B7D14">
              <w:rPr>
                <w:rFonts w:ascii="Times New Roman" w:hAnsi="Times New Roman"/>
                <w:szCs w:val="24"/>
              </w:rPr>
              <w:t>Municipal</w:t>
            </w:r>
            <w:r w:rsidRPr="000B7D14">
              <w:rPr>
                <w:rFonts w:ascii="Times New Roman" w:hAnsi="Times New Roman"/>
                <w:szCs w:val="24"/>
              </w:rPr>
              <w:t xml:space="preserve"> do Direito da Criança e Adolescente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2.031 Atividades do Conselho Tutelar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jc w:val="right"/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1.700,00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Unidade: 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04 Fundo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Municipal de Habitação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1.019 Construção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Moradias Urbanas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jc w:val="right"/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1.000,00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05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1.042 Ampliação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da rede rural de água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1.043 Ampliar a rede urbana de água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lastRenderedPageBreak/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Órgão: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05 </w:t>
            </w:r>
            <w:r w:rsidR="00EF0D1D" w:rsidRPr="000B7D14">
              <w:rPr>
                <w:rFonts w:ascii="Times New Roman" w:hAnsi="Times New Roman"/>
                <w:szCs w:val="24"/>
              </w:rPr>
              <w:t>Sec.</w:t>
            </w:r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0B7D14">
              <w:rPr>
                <w:rFonts w:ascii="Times New Roman" w:hAnsi="Times New Roman"/>
                <w:szCs w:val="24"/>
              </w:rPr>
              <w:t>Mun.</w:t>
            </w:r>
            <w:r w:rsidRPr="000B7D14">
              <w:rPr>
                <w:rFonts w:ascii="Times New Roman" w:hAnsi="Times New Roman"/>
                <w:szCs w:val="24"/>
              </w:rPr>
              <w:t xml:space="preserve"> de Educação, Cultura,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01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M.D.E.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Ensino Fundamental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1.006 Aquisiçõe</w:t>
            </w:r>
            <w:r>
              <w:rPr>
                <w:rFonts w:ascii="Times New Roman" w:hAnsi="Times New Roman"/>
                <w:szCs w:val="24"/>
              </w:rPr>
              <w:t xml:space="preserve">s de Material e </w:t>
            </w:r>
            <w:r w:rsidR="00EF0D1D">
              <w:rPr>
                <w:rFonts w:ascii="Times New Roman" w:hAnsi="Times New Roman"/>
                <w:szCs w:val="24"/>
              </w:rPr>
              <w:t>equipa</w:t>
            </w:r>
            <w:r>
              <w:rPr>
                <w:rFonts w:ascii="Times New Roman" w:hAnsi="Times New Roman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Cs w:val="24"/>
              </w:rPr>
              <w:t>perma</w:t>
            </w:r>
            <w:r w:rsidRPr="000B7D14">
              <w:rPr>
                <w:rFonts w:ascii="Times New Roman" w:hAnsi="Times New Roman"/>
                <w:szCs w:val="24"/>
              </w:rPr>
              <w:t>nente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da 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4.4.90.52.00.00.00.00.0020 Equipamento e Material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4.4.90.52.00.00.00.00.0031 Equipamento e Material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C7411D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</w:t>
            </w:r>
            <w:r w:rsidR="00C7411D">
              <w:rPr>
                <w:rFonts w:ascii="Times New Roman" w:hAnsi="Times New Roman"/>
                <w:szCs w:val="24"/>
              </w:rPr>
              <w:t>3.0</w:t>
            </w:r>
            <w:r w:rsidRPr="000B7D14">
              <w:rPr>
                <w:rFonts w:ascii="Times New Roman" w:hAnsi="Times New Roman"/>
                <w:szCs w:val="24"/>
              </w:rPr>
              <w:t xml:space="preserve">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1.023 Aquisição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Veículo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4.4.90.52.00.00.00.00.0020 Equipamento e Material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1.025 Aquisição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material e equipamento escolas municipais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4.4.90.52.00.00.00.00.0020 Equipamento e Material </w:t>
            </w:r>
            <w:r w:rsidR="00EF0D1D" w:rsidRPr="000B7D14">
              <w:rPr>
                <w:rFonts w:ascii="Times New Roman" w:hAnsi="Times New Roman"/>
                <w:szCs w:val="24"/>
              </w:rPr>
              <w:t>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200,00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4.4.90.52.00.00.00.00.0031 Equipamento e Material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3.000,00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4.4.90.52.00.00.00.00.1005 Equipamento e Material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3.000,00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2.006 Administração e supervisão da 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3.3.90.36.00.00.00.00.0020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Pessoa </w:t>
            </w:r>
            <w:r w:rsidR="00EF0D1D" w:rsidRPr="000B7D14">
              <w:rPr>
                <w:rFonts w:ascii="Times New Roman" w:hAnsi="Times New Roman"/>
                <w:szCs w:val="24"/>
              </w:rPr>
              <w:t>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700,00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Pessoa </w:t>
            </w:r>
            <w:r w:rsidR="00EF0D1D" w:rsidRPr="000B7D14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2.100,00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2.033 Manter transporte escolar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3.1.90.11.00.00.00.00.0020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e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Fixas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15.000,00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3.1.90.30.00.00.00.00.0020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15.000,00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2.035 Manutenção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escolas e apoio pedagógico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3.3.90.30.00.00.00.00.0031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3.000,00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3.3.90.30.00.00.00.00.1005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4.000,00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02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M.D.E.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Ensino Infantil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2.037 Manter transporte escolar infantil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3.3.90.30.00.00.00.00.0031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4.000,00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2.039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Mantenção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de escolas e apoio pedagógico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3.1.90.16.00.00.00.00.0031 Outros Desp.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Variáveis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1C4836">
            <w:pPr>
              <w:jc w:val="right"/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</w:t>
            </w:r>
            <w:r w:rsidR="001C4836">
              <w:rPr>
                <w:rFonts w:ascii="Times New Roman" w:hAnsi="Times New Roman"/>
                <w:szCs w:val="24"/>
              </w:rPr>
              <w:t>5</w:t>
            </w:r>
            <w:r w:rsidRPr="000B7D14">
              <w:rPr>
                <w:rFonts w:ascii="Times New Roman" w:hAnsi="Times New Roman"/>
                <w:szCs w:val="24"/>
              </w:rPr>
              <w:t xml:space="preserve">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3.3.90.36.00.00.00.00.0031 Out.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06 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1.028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Infraestrutura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da biblioteca e museu municipal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2.043 Atividades da 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3.3.50.41.00.00.00.00.0001 Contribuições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3.3.90.31.00.00.00.00.0001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Prem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, Cult,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Art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EF0D1D">
              <w:rPr>
                <w:rFonts w:ascii="Times New Roman" w:hAnsi="Times New Roman"/>
                <w:szCs w:val="24"/>
              </w:rPr>
              <w:t>Ci</w:t>
            </w:r>
            <w:r w:rsidR="00EF0D1D" w:rsidRPr="000B7D14">
              <w:rPr>
                <w:rFonts w:ascii="Times New Roman" w:hAnsi="Times New Roman"/>
                <w:szCs w:val="24"/>
              </w:rPr>
              <w:t>ent</w:t>
            </w:r>
            <w:r w:rsidR="00EF0D1D">
              <w:rPr>
                <w:rFonts w:ascii="Times New Roman" w:hAnsi="Times New Roman"/>
                <w:szCs w:val="24"/>
              </w:rPr>
              <w:t>i</w:t>
            </w:r>
            <w:r w:rsidR="00EF0D1D" w:rsidRPr="000B7D14">
              <w:rPr>
                <w:rFonts w:ascii="Times New Roman" w:hAnsi="Times New Roman"/>
                <w:szCs w:val="24"/>
              </w:rPr>
              <w:t>f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, </w:t>
            </w:r>
            <w:r w:rsidR="00EF0D1D" w:rsidRPr="000B7D14">
              <w:rPr>
                <w:rFonts w:ascii="Times New Roman" w:hAnsi="Times New Roman"/>
                <w:szCs w:val="24"/>
              </w:rPr>
              <w:t>Desp.</w:t>
            </w:r>
            <w:r w:rsidRPr="000B7D14">
              <w:rPr>
                <w:rFonts w:ascii="Times New Roman" w:hAnsi="Times New Roman"/>
                <w:szCs w:val="24"/>
              </w:rPr>
              <w:t xml:space="preserve"> e Out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Pessoa </w:t>
            </w:r>
            <w:r w:rsidR="00EF0D1D" w:rsidRPr="000B7D14">
              <w:rPr>
                <w:rFonts w:ascii="Times New Roman" w:hAnsi="Times New Roman"/>
                <w:szCs w:val="24"/>
              </w:rPr>
              <w:t>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3.3.90.47.00.00.00.00.0001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2.044 Atividades do </w:t>
            </w:r>
            <w:r w:rsidR="00EF0D1D" w:rsidRPr="000B7D14">
              <w:rPr>
                <w:rFonts w:ascii="Times New Roman" w:hAnsi="Times New Roman"/>
                <w:szCs w:val="24"/>
              </w:rPr>
              <w:t>calendário</w:t>
            </w:r>
            <w:r w:rsidRPr="000B7D14">
              <w:rPr>
                <w:rFonts w:ascii="Times New Roman" w:hAnsi="Times New Roman"/>
                <w:szCs w:val="24"/>
              </w:rPr>
              <w:t xml:space="preserve"> de eventos do município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3.3.90.14.00.00.00.00.0001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Diárias-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3.3.90.32.00.00.00.00.0001 Material de </w:t>
            </w:r>
            <w:r w:rsidR="00EF0D1D" w:rsidRPr="000B7D14">
              <w:rPr>
                <w:rFonts w:ascii="Times New Roman" w:hAnsi="Times New Roman"/>
                <w:szCs w:val="24"/>
              </w:rPr>
              <w:t>Distribuição</w:t>
            </w:r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3.3.90.35.00.00.00.00.0001 Serviços de Consultoria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3.000,00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Pessoa </w:t>
            </w:r>
            <w:r w:rsidR="00EF0D1D" w:rsidRPr="000B7D14">
              <w:rPr>
                <w:rFonts w:ascii="Times New Roman" w:hAnsi="Times New Roman"/>
                <w:szCs w:val="24"/>
              </w:rPr>
              <w:t>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07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2.046 Atividades do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3.3.90.14.00.00.00.00.0001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Diárias -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EF0D1D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3.3.90.31.00.00.00.00.0001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Prem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, Cult, </w:t>
            </w:r>
            <w:proofErr w:type="spellStart"/>
            <w:r>
              <w:rPr>
                <w:rFonts w:ascii="Times New Roman" w:hAnsi="Times New Roman"/>
                <w:szCs w:val="24"/>
              </w:rPr>
              <w:t>Art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0B7D14">
              <w:rPr>
                <w:rFonts w:ascii="Times New Roman" w:hAnsi="Times New Roman"/>
                <w:szCs w:val="24"/>
              </w:rPr>
              <w:t xml:space="preserve">Cientes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Des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e Out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3.3.90.32.00.00.00.00.0001 Material de </w:t>
            </w:r>
            <w:r w:rsidR="00EF0D1D" w:rsidRPr="000B7D14">
              <w:rPr>
                <w:rFonts w:ascii="Times New Roman" w:hAnsi="Times New Roman"/>
                <w:szCs w:val="24"/>
              </w:rPr>
              <w:t>Distribuição</w:t>
            </w:r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3.3.90.39.00.00.00.00.0001 Obrigações Tributárias 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Contribut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1C4836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</w:t>
            </w:r>
            <w:r w:rsidR="001C4836">
              <w:rPr>
                <w:rFonts w:ascii="Times New Roman" w:hAnsi="Times New Roman"/>
                <w:szCs w:val="24"/>
              </w:rPr>
              <w:t>4.</w:t>
            </w:r>
            <w:r w:rsidRPr="000B7D14">
              <w:rPr>
                <w:rFonts w:ascii="Times New Roman" w:hAnsi="Times New Roman"/>
                <w:szCs w:val="24"/>
              </w:rPr>
              <w:t xml:space="preserve">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2.047 Ações de eventos esportivos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3.3.90.14.00.00.00.00.0001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Diárias -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Pessoa </w:t>
            </w:r>
            <w:r w:rsidR="00EF0D1D" w:rsidRPr="000B7D14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3.3.90.47.00.00.00.00.0001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Órgão: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06 </w:t>
            </w:r>
            <w:r w:rsidR="00EF0D1D" w:rsidRPr="000B7D14">
              <w:rPr>
                <w:rFonts w:ascii="Times New Roman" w:hAnsi="Times New Roman"/>
                <w:szCs w:val="24"/>
              </w:rPr>
              <w:t>Sec.</w:t>
            </w:r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0B7D14">
              <w:rPr>
                <w:rFonts w:ascii="Times New Roman" w:hAnsi="Times New Roman"/>
                <w:szCs w:val="24"/>
              </w:rPr>
              <w:t>Mun.</w:t>
            </w:r>
            <w:r w:rsidRPr="000B7D14">
              <w:rPr>
                <w:rFonts w:ascii="Times New Roman" w:hAnsi="Times New Roman"/>
                <w:szCs w:val="24"/>
              </w:rPr>
              <w:t xml:space="preserve"> da </w:t>
            </w:r>
            <w:r w:rsidR="00EF0D1D" w:rsidRPr="000B7D14">
              <w:rPr>
                <w:rFonts w:ascii="Times New Roman" w:hAnsi="Times New Roman"/>
                <w:szCs w:val="24"/>
              </w:rPr>
              <w:t>Agrícola</w:t>
            </w:r>
            <w:r w:rsidRPr="000B7D1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Turis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proofErr w:type="gramStart"/>
            <w:r w:rsidRPr="000B7D14">
              <w:rPr>
                <w:rFonts w:ascii="Times New Roman" w:hAnsi="Times New Roman"/>
                <w:szCs w:val="24"/>
              </w:rPr>
              <w:t>Pec</w:t>
            </w:r>
            <w:proofErr w:type="spellEnd"/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, M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Amb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, </w:t>
            </w:r>
            <w:r w:rsidR="00EF0D1D" w:rsidRPr="000B7D14">
              <w:rPr>
                <w:rFonts w:ascii="Times New Roman" w:hAnsi="Times New Roman"/>
                <w:szCs w:val="24"/>
              </w:rPr>
              <w:t>Ind.</w:t>
            </w:r>
            <w:r w:rsidRPr="000B7D14">
              <w:rPr>
                <w:rFonts w:ascii="Times New Roman" w:hAnsi="Times New Roman"/>
                <w:szCs w:val="24"/>
              </w:rPr>
              <w:t xml:space="preserve"> e Com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01 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C5297A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1.007 Aquisição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</w:t>
            </w:r>
            <w:r w:rsidR="00EF0D1D" w:rsidRPr="000B7D14">
              <w:rPr>
                <w:rFonts w:ascii="Times New Roman" w:hAnsi="Times New Roman"/>
                <w:szCs w:val="24"/>
              </w:rPr>
              <w:t>mat.</w:t>
            </w:r>
            <w:r w:rsidR="00C5297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5297A">
              <w:rPr>
                <w:rFonts w:ascii="Times New Roman" w:hAnsi="Times New Roman"/>
                <w:szCs w:val="24"/>
              </w:rPr>
              <w:t>equip</w:t>
            </w:r>
            <w:proofErr w:type="spellEnd"/>
            <w:r w:rsidR="00C5297A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="00C5297A">
              <w:rPr>
                <w:rFonts w:ascii="Times New Roman" w:hAnsi="Times New Roman"/>
                <w:szCs w:val="24"/>
              </w:rPr>
              <w:t>p</w:t>
            </w:r>
            <w:r w:rsidRPr="000B7D14">
              <w:rPr>
                <w:rFonts w:ascii="Times New Roman" w:hAnsi="Times New Roman"/>
                <w:szCs w:val="24"/>
              </w:rPr>
              <w:t>ermanente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da 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4.4.90.52.00.00.00.00.0001 Equipamentos e Material </w:t>
            </w:r>
            <w:r w:rsidR="00EF0D1D" w:rsidRPr="000B7D14">
              <w:rPr>
                <w:rFonts w:ascii="Times New Roman" w:hAnsi="Times New Roman"/>
                <w:szCs w:val="24"/>
              </w:rPr>
              <w:t>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2.007 Atividades do departamento da 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3.1.90.16.00.00.00.00.0001 Outras Dep. </w:t>
            </w:r>
            <w:proofErr w:type="gramStart"/>
            <w:r w:rsidRPr="000B7D14">
              <w:rPr>
                <w:rFonts w:ascii="Times New Roman" w:hAnsi="Times New Roman"/>
                <w:color w:val="000000"/>
                <w:szCs w:val="24"/>
              </w:rPr>
              <w:t>Variáveis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lastRenderedPageBreak/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. Pessoa </w:t>
            </w:r>
            <w:r w:rsidR="00EF0D1D" w:rsidRPr="000B7D14">
              <w:rPr>
                <w:rFonts w:ascii="Times New Roman" w:hAnsi="Times New Roman"/>
                <w:color w:val="000000"/>
                <w:szCs w:val="24"/>
              </w:rPr>
              <w:t>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   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3.3.90.39.00.00.00.00.0001 Outros Serv. de 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. Pessoa </w:t>
            </w:r>
            <w:r w:rsidR="00EF0D1D" w:rsidRPr="000B7D14">
              <w:rPr>
                <w:rFonts w:ascii="Times New Roman" w:hAnsi="Times New Roman"/>
                <w:color w:val="000000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7.000,00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3.3.90.47.00.00.00.00.0001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100,00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2.049 Assistência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técnica e extensão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3.1.90.16.00.00.00.00.0001 Outras Desp.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Variáveis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Pessoa </w:t>
            </w:r>
            <w:r w:rsidR="00EF0D1D" w:rsidRPr="000B7D14">
              <w:rPr>
                <w:rFonts w:ascii="Times New Roman" w:hAnsi="Times New Roman"/>
                <w:szCs w:val="24"/>
              </w:rPr>
              <w:t>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3.3.90.47.00.00.00.00.0001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2.050 Cursos e </w:t>
            </w:r>
            <w:r w:rsidR="00EF0D1D" w:rsidRPr="000B7D14">
              <w:rPr>
                <w:rFonts w:ascii="Times New Roman" w:hAnsi="Times New Roman"/>
                <w:szCs w:val="24"/>
              </w:rPr>
              <w:t>treinamentos</w:t>
            </w:r>
            <w:r w:rsidRPr="000B7D14">
              <w:rPr>
                <w:rFonts w:ascii="Times New Roman" w:hAnsi="Times New Roman"/>
                <w:szCs w:val="24"/>
              </w:rPr>
              <w:t xml:space="preserve"> a produtores rurais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400,00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Pessoa </w:t>
            </w:r>
            <w:r w:rsidR="00EF0D1D" w:rsidRPr="000B7D14">
              <w:rPr>
                <w:rFonts w:ascii="Times New Roman" w:hAnsi="Times New Roman"/>
                <w:szCs w:val="24"/>
              </w:rPr>
              <w:t>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1C4836">
            <w:pPr>
              <w:jc w:val="right"/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</w:t>
            </w:r>
            <w:r w:rsidR="001C4836">
              <w:rPr>
                <w:rFonts w:ascii="Times New Roman" w:hAnsi="Times New Roman"/>
                <w:szCs w:val="24"/>
              </w:rPr>
              <w:t>50</w:t>
            </w:r>
            <w:r w:rsidRPr="000B7D14">
              <w:rPr>
                <w:rFonts w:ascii="Times New Roman" w:hAnsi="Times New Roman"/>
                <w:szCs w:val="24"/>
              </w:rPr>
              <w:t xml:space="preserve">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Pessoa </w:t>
            </w:r>
            <w:r w:rsidR="00EF0D1D" w:rsidRPr="000B7D14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1C4836" w:rsidP="001C4836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5</w:t>
            </w:r>
            <w:r w:rsidR="000B7D14" w:rsidRPr="000B7D14">
              <w:rPr>
                <w:rFonts w:ascii="Times New Roman" w:hAnsi="Times New Roman"/>
                <w:szCs w:val="24"/>
              </w:rPr>
              <w:t xml:space="preserve">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Unidade: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02 Fundo Municipal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Agropecuário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1.033 Desenvolvimento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da </w:t>
            </w:r>
            <w:r w:rsidR="001C4836">
              <w:rPr>
                <w:rFonts w:ascii="Times New Roman" w:hAnsi="Times New Roman"/>
                <w:szCs w:val="24"/>
              </w:rPr>
              <w:t>pi</w:t>
            </w:r>
            <w:r w:rsidR="00EF0D1D" w:rsidRPr="000B7D14">
              <w:rPr>
                <w:rFonts w:ascii="Times New Roman" w:hAnsi="Times New Roman"/>
                <w:szCs w:val="24"/>
              </w:rPr>
              <w:t>scicultura</w:t>
            </w:r>
            <w:r w:rsidRPr="000B7D14">
              <w:rPr>
                <w:rFonts w:ascii="Times New Roman" w:hAnsi="Times New Roman"/>
                <w:szCs w:val="24"/>
              </w:rPr>
              <w:t xml:space="preserve"> e apicultura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1.035 Desenvolvimento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da fruticultura e hortigranjeiros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EF0D1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1.036 Aquisição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Equipa</w:t>
            </w:r>
            <w:r w:rsidR="00EF0D1D">
              <w:rPr>
                <w:rFonts w:ascii="Times New Roman" w:hAnsi="Times New Roman"/>
                <w:szCs w:val="24"/>
              </w:rPr>
              <w:t xml:space="preserve">mentos </w:t>
            </w:r>
            <w:r w:rsidRPr="000B7D14">
              <w:rPr>
                <w:rFonts w:ascii="Times New Roman" w:hAnsi="Times New Roman"/>
                <w:szCs w:val="24"/>
              </w:rPr>
              <w:t xml:space="preserve">para patrulha </w:t>
            </w:r>
            <w:r w:rsidR="00EF0D1D" w:rsidRPr="000B7D14">
              <w:rPr>
                <w:rFonts w:ascii="Times New Roman" w:hAnsi="Times New Roman"/>
                <w:szCs w:val="24"/>
              </w:rPr>
              <w:t>agrícola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4.4.90.52.00.00.00.00.0001 Equipamento e Material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17.000,00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2.048 Desenvolvimento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das ações do gado leiteiro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3.3.90.14.00.00.00.00.0001 </w:t>
            </w:r>
            <w:proofErr w:type="gramStart"/>
            <w:r w:rsidR="00EF0D1D" w:rsidRPr="000B7D14">
              <w:rPr>
                <w:rFonts w:ascii="Times New Roman" w:hAnsi="Times New Roman"/>
                <w:szCs w:val="24"/>
              </w:rPr>
              <w:t>Diárias</w:t>
            </w:r>
            <w:r w:rsidRPr="000B7D14">
              <w:rPr>
                <w:rFonts w:ascii="Times New Roman" w:hAnsi="Times New Roman"/>
                <w:szCs w:val="24"/>
              </w:rPr>
              <w:t xml:space="preserve">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300,00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2.051 Manutenção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da Patrulha Agrícola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3.1.90.11.00.00.00.00.0001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Venc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Vant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e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Fixas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2.000,00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3.1.90.13.00.00.00.00.0001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2.500,00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45312A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</w:t>
            </w:r>
            <w:r w:rsidR="0045312A">
              <w:rPr>
                <w:rFonts w:ascii="Times New Roman" w:hAnsi="Times New Roman"/>
                <w:szCs w:val="24"/>
              </w:rPr>
              <w:t>3</w:t>
            </w:r>
            <w:r w:rsidRPr="000B7D14">
              <w:rPr>
                <w:rFonts w:ascii="Times New Roman" w:hAnsi="Times New Roman"/>
                <w:szCs w:val="24"/>
              </w:rPr>
              <w:t xml:space="preserve">.90.14.00.00.00.00.0001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Diárias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3.3.90.47.00.00.00.00.0001 Obrigações </w:t>
            </w:r>
            <w:r w:rsidR="00EF0D1D" w:rsidRPr="000B7D14">
              <w:rPr>
                <w:rFonts w:ascii="Times New Roman" w:hAnsi="Times New Roman"/>
                <w:szCs w:val="24"/>
              </w:rPr>
              <w:t>Tributárias</w:t>
            </w:r>
            <w:r w:rsidRPr="000B7D14">
              <w:rPr>
                <w:rFonts w:ascii="Times New Roman" w:hAnsi="Times New Roman"/>
                <w:szCs w:val="24"/>
              </w:rPr>
              <w:t xml:space="preserve">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03 Fundo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Municipal de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2.052 Manutenção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das Ações do Turismo e Parque de Rodeios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3.3.71.30.00.00.00.00.0001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jc w:val="right"/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1.000,00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3.3.71.39.00.00.00.00.0001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Pessoa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jc w:val="right"/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1.000,00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3.3.90.14.00.00.00.00.0001 Diária Pessoal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 Pessoa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2.053 Promoção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Feiras e eventos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3.3.50.41.00.00.00.00.0001 </w:t>
            </w:r>
            <w:r w:rsidR="00EF0D1D" w:rsidRPr="000B7D14">
              <w:rPr>
                <w:rFonts w:ascii="Times New Roman" w:hAnsi="Times New Roman"/>
                <w:szCs w:val="24"/>
              </w:rPr>
              <w:t>Contribuições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4.000,00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3.3.50.43.00.00.00.00.0001 </w:t>
            </w:r>
            <w:r w:rsidR="00EF0D1D" w:rsidRPr="000B7D14">
              <w:rPr>
                <w:rFonts w:ascii="Times New Roman" w:hAnsi="Times New Roman"/>
                <w:szCs w:val="24"/>
              </w:rPr>
              <w:t>Sub</w:t>
            </w:r>
            <w:r w:rsidR="00EF0D1D">
              <w:rPr>
                <w:rFonts w:ascii="Times New Roman" w:hAnsi="Times New Roman"/>
                <w:szCs w:val="24"/>
              </w:rPr>
              <w:t>ven</w:t>
            </w:r>
            <w:r w:rsidR="00EF0D1D" w:rsidRPr="000B7D14">
              <w:rPr>
                <w:rFonts w:ascii="Times New Roman" w:hAnsi="Times New Roman"/>
                <w:szCs w:val="24"/>
              </w:rPr>
              <w:t>ções</w:t>
            </w:r>
            <w:r w:rsidRPr="000B7D14">
              <w:rPr>
                <w:rFonts w:ascii="Times New Roman" w:hAnsi="Times New Roman"/>
                <w:szCs w:val="24"/>
              </w:rPr>
              <w:t xml:space="preserve"> Sociais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3.3.90.14.00.00.00.00.0001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Diárias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3.3.90.31.00.00.00.00.0001 Premiações Culturais,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Artis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Cient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Des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1.800,00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3.3.90.32.00.00.00.00.0001 Material de Distribuição </w:t>
            </w:r>
            <w:r w:rsidR="00EF0D1D" w:rsidRPr="000B7D14">
              <w:rPr>
                <w:rFonts w:ascii="Times New Roman" w:hAnsi="Times New Roman"/>
                <w:szCs w:val="24"/>
              </w:rPr>
              <w:t>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3.3.90.36.00.00.00.00.0001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Pessoa </w:t>
            </w:r>
            <w:r w:rsidR="00EF0D1D" w:rsidRPr="000B7D14">
              <w:rPr>
                <w:rFonts w:ascii="Times New Roman" w:hAnsi="Times New Roman"/>
                <w:szCs w:val="24"/>
              </w:rPr>
              <w:t>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Pessoa </w:t>
            </w:r>
            <w:r w:rsidR="00EF0D1D" w:rsidRPr="000B7D14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200,00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3.3.90.47.00.00.00.00.0001 Obrigações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04 Fundo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0B7D14">
              <w:rPr>
                <w:rFonts w:ascii="Times New Roman" w:hAnsi="Times New Roman"/>
                <w:szCs w:val="24"/>
              </w:rPr>
              <w:t>Municipal</w:t>
            </w:r>
            <w:r w:rsidRPr="000B7D14">
              <w:rPr>
                <w:rFonts w:ascii="Times New Roman" w:hAnsi="Times New Roman"/>
                <w:szCs w:val="24"/>
              </w:rPr>
              <w:t xml:space="preserve"> do Meio Ambiente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2.054 Manter a coleta de resíduos sólidos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Pessoa </w:t>
            </w:r>
            <w:r w:rsidR="00EF0D1D" w:rsidRPr="000B7D14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3.000,00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Órgão: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07 </w:t>
            </w:r>
            <w:r w:rsidR="00EF0D1D" w:rsidRPr="000B7D14">
              <w:rPr>
                <w:rFonts w:ascii="Times New Roman" w:hAnsi="Times New Roman"/>
                <w:szCs w:val="24"/>
              </w:rPr>
              <w:t>Sec.</w:t>
            </w:r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r w:rsidR="00EF0D1D" w:rsidRPr="000B7D14">
              <w:rPr>
                <w:rFonts w:ascii="Times New Roman" w:hAnsi="Times New Roman"/>
                <w:szCs w:val="24"/>
              </w:rPr>
              <w:t>Mun.</w:t>
            </w:r>
            <w:r w:rsidRPr="000B7D14">
              <w:rPr>
                <w:rFonts w:ascii="Times New Roman" w:hAnsi="Times New Roman"/>
                <w:szCs w:val="24"/>
              </w:rPr>
              <w:t xml:space="preserve"> da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Infraestrutura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, </w:t>
            </w:r>
            <w:r w:rsidR="00EF0D1D" w:rsidRPr="000B7D14">
              <w:rPr>
                <w:rFonts w:ascii="Times New Roman" w:hAnsi="Times New Roman"/>
                <w:szCs w:val="24"/>
              </w:rPr>
              <w:t>Logística</w:t>
            </w:r>
            <w:r w:rsidRPr="000B7D14">
              <w:rPr>
                <w:rFonts w:ascii="Times New Roman" w:hAnsi="Times New Roman"/>
                <w:szCs w:val="24"/>
              </w:rPr>
              <w:t xml:space="preserve"> e Obras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Unidade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01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Infraestrutura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, </w:t>
            </w:r>
            <w:r w:rsidR="00EF0D1D" w:rsidRPr="000B7D14">
              <w:rPr>
                <w:rFonts w:ascii="Times New Roman" w:hAnsi="Times New Roman"/>
                <w:szCs w:val="24"/>
              </w:rPr>
              <w:t>Logística</w:t>
            </w:r>
            <w:r w:rsidRPr="000B7D14">
              <w:rPr>
                <w:rFonts w:ascii="Times New Roman" w:hAnsi="Times New Roman"/>
                <w:szCs w:val="24"/>
              </w:rPr>
              <w:t xml:space="preserve"> e Obras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color w:val="000000"/>
                <w:szCs w:val="24"/>
              </w:rPr>
              <w:t>1.041 Construção</w:t>
            </w:r>
            <w:proofErr w:type="gramEnd"/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de abrigo para parada de ônibus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   400,00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C4625B">
            <w:pPr>
              <w:ind w:right="-6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C4625B" w:rsidP="00C4625B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Pr</w:t>
            </w:r>
            <w:r w:rsidR="000B7D14" w:rsidRPr="000B7D14">
              <w:rPr>
                <w:rFonts w:ascii="Times New Roman" w:hAnsi="Times New Roman"/>
                <w:szCs w:val="24"/>
              </w:rPr>
              <w:t>oj</w:t>
            </w:r>
            <w:proofErr w:type="spellEnd"/>
            <w:r w:rsidR="000B7D14"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="000B7D14"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="000B7D14" w:rsidRPr="000B7D1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1.045 Sinalização e conservação de vias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C4625B">
        <w:trPr>
          <w:trHeight w:val="213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C4625B" w:rsidP="000B7D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  <w:r w:rsidR="000B7D14" w:rsidRPr="000B7D14">
              <w:rPr>
                <w:rFonts w:ascii="Times New Roman" w:hAnsi="Times New Roman"/>
                <w:szCs w:val="24"/>
              </w:rPr>
              <w:t xml:space="preserve">lemento: 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4.4.90.51.00.00.00.00.0001 Obras e Instalações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EE654C" w:rsidP="00EE65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1.047 Aquisição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Máquinas Rodoviárias e Veículos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10.000,00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1.050 Construção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Infraestrutura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 das antenas de retransmissora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7D14">
              <w:rPr>
                <w:rFonts w:ascii="Times New Roman" w:hAnsi="Times New Roman"/>
                <w:color w:val="000000"/>
                <w:szCs w:val="24"/>
              </w:rPr>
              <w:t xml:space="preserve">     2.000,00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  <w:r w:rsidR="00EF0D1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2.008 </w:t>
            </w:r>
            <w:r w:rsidR="00EF0D1D" w:rsidRPr="000B7D14">
              <w:rPr>
                <w:rFonts w:ascii="Times New Roman" w:hAnsi="Times New Roman"/>
                <w:szCs w:val="24"/>
              </w:rPr>
              <w:t>Atividades</w:t>
            </w:r>
            <w:r w:rsidRPr="000B7D14">
              <w:rPr>
                <w:rFonts w:ascii="Times New Roman" w:hAnsi="Times New Roman"/>
                <w:szCs w:val="24"/>
              </w:rPr>
              <w:t xml:space="preserve"> do Departamento das Obras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3.1.90.16.00.00.00.00.0001 Outras Desp.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Variáveis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jc w:val="right"/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5.000,00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3.1.90.92.00.00.00.00.0001 Despesas de Exercício Anteriores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jc w:val="right"/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600,00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3.3.90.35.00.00.00.00.0001 </w:t>
            </w:r>
            <w:r w:rsidR="00EF0D1D" w:rsidRPr="000B7D14">
              <w:rPr>
                <w:rFonts w:ascii="Times New Roman" w:hAnsi="Times New Roman"/>
                <w:szCs w:val="24"/>
              </w:rPr>
              <w:t>Serviços</w:t>
            </w:r>
            <w:r w:rsidRPr="000B7D14">
              <w:rPr>
                <w:rFonts w:ascii="Times New Roman" w:hAnsi="Times New Roman"/>
                <w:szCs w:val="24"/>
              </w:rPr>
              <w:t xml:space="preserve"> de Consultoria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B04177">
            <w:pPr>
              <w:jc w:val="right"/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</w:t>
            </w:r>
            <w:r w:rsidR="00B04177">
              <w:rPr>
                <w:rFonts w:ascii="Times New Roman" w:hAnsi="Times New Roman"/>
                <w:szCs w:val="24"/>
              </w:rPr>
              <w:t>5</w:t>
            </w:r>
            <w:r w:rsidRPr="000B7D14">
              <w:rPr>
                <w:rFonts w:ascii="Times New Roman" w:hAnsi="Times New Roman"/>
                <w:szCs w:val="24"/>
              </w:rPr>
              <w:t xml:space="preserve">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2.010 Manutenção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do Parque Viário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8.000,00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</w:t>
            </w:r>
            <w:r w:rsidR="00B04177">
              <w:rPr>
                <w:rFonts w:ascii="Times New Roman" w:hAnsi="Times New Roman"/>
                <w:szCs w:val="24"/>
              </w:rPr>
              <w:t>.</w:t>
            </w:r>
            <w:r w:rsidRPr="000B7D14">
              <w:rPr>
                <w:rFonts w:ascii="Times New Roman" w:hAnsi="Times New Roman"/>
                <w:szCs w:val="24"/>
              </w:rPr>
              <w:t xml:space="preserve">90.39.00.00.00.00.0001 Outros Serv. de 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Terc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 xml:space="preserve">. Pessoa </w:t>
            </w:r>
            <w:r w:rsidR="00EF0D1D" w:rsidRPr="000B7D14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5.000,00 </w:t>
            </w:r>
          </w:p>
        </w:tc>
      </w:tr>
      <w:tr w:rsidR="00D67D26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26" w:rsidRPr="000B7D14" w:rsidRDefault="00D67D26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26" w:rsidRPr="000B7D14" w:rsidRDefault="00D67D26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26" w:rsidRPr="000B7D14" w:rsidRDefault="00D67D26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26" w:rsidRPr="000B7D14" w:rsidRDefault="00D67D26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2.056 Manutenção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da rede de iluminação pública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3.3.90.30.00.00.00.00.0001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B04177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</w:t>
            </w:r>
            <w:r w:rsidR="00B04177">
              <w:rPr>
                <w:rFonts w:ascii="Times New Roman" w:hAnsi="Times New Roman"/>
                <w:szCs w:val="24"/>
              </w:rPr>
              <w:t>1</w:t>
            </w:r>
            <w:r w:rsidRPr="000B7D14">
              <w:rPr>
                <w:rFonts w:ascii="Times New Roman" w:hAnsi="Times New Roman"/>
                <w:szCs w:val="24"/>
              </w:rPr>
              <w:t xml:space="preserve">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2.057 Manter os cemitérios públicos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3.3.90.39.00.00.00.00.0001 Outros Serv. de Tec. Pessoa </w:t>
            </w:r>
            <w:r w:rsidR="00EF0D1D" w:rsidRPr="000B7D14">
              <w:rPr>
                <w:rFonts w:ascii="Times New Roman" w:hAnsi="Times New Roman"/>
                <w:szCs w:val="24"/>
              </w:rPr>
              <w:t>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1.000,00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B7D14">
              <w:rPr>
                <w:rFonts w:ascii="Times New Roman" w:hAnsi="Times New Roman"/>
                <w:szCs w:val="24"/>
              </w:rPr>
              <w:t>Proj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./</w:t>
            </w:r>
            <w:proofErr w:type="spellStart"/>
            <w:r w:rsidRPr="000B7D14">
              <w:rPr>
                <w:rFonts w:ascii="Times New Roman" w:hAnsi="Times New Roman"/>
                <w:szCs w:val="24"/>
              </w:rPr>
              <w:t>Ativ</w:t>
            </w:r>
            <w:proofErr w:type="spellEnd"/>
            <w:r w:rsidRPr="000B7D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B7D14">
              <w:rPr>
                <w:rFonts w:ascii="Times New Roman" w:hAnsi="Times New Roman"/>
                <w:szCs w:val="24"/>
              </w:rPr>
              <w:t>2.059 Conservação</w:t>
            </w:r>
            <w:proofErr w:type="gramEnd"/>
            <w:r w:rsidRPr="000B7D14">
              <w:rPr>
                <w:rFonts w:ascii="Times New Roman" w:hAnsi="Times New Roman"/>
                <w:szCs w:val="24"/>
              </w:rPr>
              <w:t xml:space="preserve"> de estradas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3.3.90.14.00.00.00.00.0001 </w:t>
            </w:r>
            <w:proofErr w:type="gramStart"/>
            <w:r w:rsidRPr="000B7D14">
              <w:rPr>
                <w:rFonts w:ascii="Times New Roman" w:hAnsi="Times New Roman"/>
                <w:szCs w:val="24"/>
              </w:rPr>
              <w:t>Diárias -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     500,00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Elemento: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 w:rsidRPr="000B7D14">
              <w:rPr>
                <w:rFonts w:ascii="Times New Roman" w:hAnsi="Times New Roman"/>
                <w:szCs w:val="24"/>
              </w:rPr>
              <w:t xml:space="preserve">   25.000,00 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Valor total das reduções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AC1D8B" w:rsidP="00AC1D8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276.800,00</w:t>
            </w:r>
          </w:p>
        </w:tc>
      </w:tr>
      <w:tr w:rsidR="000B7D14" w:rsidRPr="000B7D14" w:rsidTr="001C4836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B04177" w:rsidP="000B7D1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Valor Total dos r</w:t>
            </w:r>
            <w:r w:rsidR="000B7D14">
              <w:rPr>
                <w:rFonts w:ascii="Times New Roman" w:hAnsi="Times New Roman"/>
                <w:szCs w:val="24"/>
              </w:rPr>
              <w:t xml:space="preserve">ecursos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0B7D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14" w:rsidRPr="000B7D14" w:rsidRDefault="000B7D14" w:rsidP="004C4883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4C4883">
              <w:rPr>
                <w:rFonts w:ascii="Times New Roman" w:hAnsi="Times New Roman"/>
                <w:szCs w:val="24"/>
              </w:rPr>
              <w:t>40</w:t>
            </w:r>
            <w:r>
              <w:rPr>
                <w:rFonts w:ascii="Times New Roman" w:hAnsi="Times New Roman"/>
                <w:szCs w:val="24"/>
              </w:rPr>
              <w:t>.100,00</w:t>
            </w:r>
          </w:p>
        </w:tc>
      </w:tr>
    </w:tbl>
    <w:p w:rsidR="00AB3F28" w:rsidRDefault="000B7D14" w:rsidP="000B7D14">
      <w:pPr>
        <w:pStyle w:val="Recuodecorpodetexto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 </w:t>
      </w:r>
      <w:r>
        <w:rPr>
          <w:rFonts w:ascii="Times New Roman" w:hAnsi="Times New Roman"/>
          <w:iCs/>
          <w:sz w:val="24"/>
          <w:szCs w:val="24"/>
        </w:rPr>
        <w:tab/>
      </w:r>
    </w:p>
    <w:p w:rsidR="00253FE9" w:rsidRDefault="00253FE9" w:rsidP="00AB3F28">
      <w:pPr>
        <w:pStyle w:val="Recuodecorpodetexto3"/>
        <w:ind w:left="-567" w:firstLine="1275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 w:rsidR="00AB3F28">
        <w:rPr>
          <w:rFonts w:ascii="Times New Roman" w:hAnsi="Times New Roman"/>
          <w:sz w:val="24"/>
          <w:szCs w:val="24"/>
        </w:rPr>
        <w:t>4</w:t>
      </w:r>
      <w:r w:rsidRPr="00B23CD4">
        <w:rPr>
          <w:rFonts w:ascii="Times New Roman" w:hAnsi="Times New Roman"/>
          <w:sz w:val="24"/>
          <w:szCs w:val="24"/>
        </w:rPr>
        <w:t>º - Est</w:t>
      </w:r>
      <w:r w:rsidR="00597807">
        <w:rPr>
          <w:rFonts w:ascii="Times New Roman" w:hAnsi="Times New Roman"/>
          <w:sz w:val="24"/>
          <w:szCs w:val="24"/>
        </w:rPr>
        <w:t xml:space="preserve">e Decreto </w:t>
      </w:r>
      <w:r w:rsidRPr="00B23CD4">
        <w:rPr>
          <w:rFonts w:ascii="Times New Roman" w:hAnsi="Times New Roman"/>
          <w:sz w:val="24"/>
          <w:szCs w:val="24"/>
        </w:rPr>
        <w:t xml:space="preserve"> entrará em vigor na data de sua publicação.</w:t>
      </w:r>
    </w:p>
    <w:p w:rsidR="0071775C" w:rsidRPr="00B23CD4" w:rsidRDefault="0071775C" w:rsidP="00497E2A">
      <w:pPr>
        <w:pStyle w:val="Recuodecorpodetexto3"/>
        <w:ind w:left="-567" w:firstLine="567"/>
        <w:rPr>
          <w:rFonts w:ascii="Times New Roman" w:hAnsi="Times New Roman"/>
          <w:sz w:val="24"/>
          <w:szCs w:val="24"/>
        </w:rPr>
      </w:pPr>
    </w:p>
    <w:p w:rsidR="00253FE9" w:rsidRPr="00B23CD4" w:rsidRDefault="00253FE9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  <w:r w:rsidRPr="00B23CD4">
        <w:rPr>
          <w:rFonts w:ascii="Times New Roman" w:hAnsi="Times New Roman"/>
          <w:bCs/>
          <w:sz w:val="24"/>
          <w:szCs w:val="24"/>
        </w:rPr>
        <w:t>Gabinete do Prefeito Municipal de Boa Vista do Cadeado, RS,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="008B2866">
        <w:rPr>
          <w:rFonts w:ascii="Times New Roman" w:hAnsi="Times New Roman"/>
          <w:bCs/>
          <w:sz w:val="24"/>
          <w:szCs w:val="24"/>
        </w:rPr>
        <w:t>09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Pr="00B23CD4">
        <w:rPr>
          <w:rFonts w:ascii="Times New Roman" w:hAnsi="Times New Roman"/>
          <w:bCs/>
          <w:sz w:val="24"/>
          <w:szCs w:val="24"/>
        </w:rPr>
        <w:t>de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="008B2866">
        <w:rPr>
          <w:rFonts w:ascii="Times New Roman" w:hAnsi="Times New Roman"/>
          <w:bCs/>
          <w:sz w:val="24"/>
          <w:szCs w:val="24"/>
        </w:rPr>
        <w:t>Novembro</w:t>
      </w:r>
      <w:r w:rsidR="00D47E6E">
        <w:rPr>
          <w:rFonts w:ascii="Times New Roman" w:hAnsi="Times New Roman"/>
          <w:bCs/>
          <w:sz w:val="24"/>
          <w:szCs w:val="24"/>
        </w:rPr>
        <w:t xml:space="preserve"> de 2010</w:t>
      </w:r>
      <w:r w:rsidR="0086163B" w:rsidRPr="00B23CD4">
        <w:rPr>
          <w:rFonts w:ascii="Times New Roman" w:hAnsi="Times New Roman"/>
          <w:bCs/>
          <w:sz w:val="24"/>
          <w:szCs w:val="24"/>
        </w:rPr>
        <w:t>.</w:t>
      </w:r>
    </w:p>
    <w:p w:rsidR="00D47E6E" w:rsidRDefault="00D47E6E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7638B" w:rsidRDefault="0027638B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7638B" w:rsidRPr="00B23CD4" w:rsidRDefault="0027638B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53FE9" w:rsidRPr="00B23CD4" w:rsidRDefault="00253FE9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sz w:val="24"/>
          <w:szCs w:val="24"/>
        </w:rPr>
        <w:t>JOÃO PAULO BELTRÃO DOS SANTOS</w:t>
      </w:r>
    </w:p>
    <w:p w:rsidR="00253FE9" w:rsidRPr="00B23CD4" w:rsidRDefault="00253FE9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Prefeito Municipal</w:t>
      </w:r>
    </w:p>
    <w:p w:rsidR="00253FE9" w:rsidRPr="00B23CD4" w:rsidRDefault="00253FE9" w:rsidP="00497E2A">
      <w:pPr>
        <w:pStyle w:val="Recuodecorpodetexto3"/>
        <w:ind w:left="-567" w:firstLine="567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D47E6E" w:rsidRDefault="00D47E6E" w:rsidP="00497E2A">
      <w:pPr>
        <w:pStyle w:val="Recuodecorpodetexto3"/>
        <w:ind w:left="-567" w:firstLine="567"/>
        <w:rPr>
          <w:rFonts w:ascii="Times New Roman" w:hAnsi="Times New Roman"/>
          <w:bCs/>
          <w:iCs/>
          <w:sz w:val="24"/>
          <w:szCs w:val="24"/>
        </w:rPr>
      </w:pPr>
    </w:p>
    <w:p w:rsidR="00253FE9" w:rsidRPr="00B23CD4" w:rsidRDefault="001B3FBE" w:rsidP="00497E2A">
      <w:pPr>
        <w:pStyle w:val="Recuodecorpodetexto3"/>
        <w:ind w:left="-567"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Fabio Mayer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Barasuol</w:t>
      </w:r>
      <w:proofErr w:type="spellEnd"/>
    </w:p>
    <w:p w:rsidR="00253FE9" w:rsidRDefault="00253FE9" w:rsidP="00497E2A">
      <w:pPr>
        <w:pStyle w:val="Recuodecorpodetexto3"/>
        <w:ind w:left="-567" w:firstLine="567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 e Fazenda</w:t>
      </w:r>
    </w:p>
    <w:p w:rsidR="00242FA4" w:rsidRDefault="00242FA4" w:rsidP="00242FA4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42FA4" w:rsidRDefault="00242FA4" w:rsidP="00242FA4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C57BF0" w:rsidRDefault="00C57BF0" w:rsidP="00242FA4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C57BF0" w:rsidRDefault="00C57BF0" w:rsidP="00242FA4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C57BF0" w:rsidRDefault="00C57BF0" w:rsidP="00242FA4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Pr="00B23CD4" w:rsidRDefault="00242FA4" w:rsidP="009F6852">
      <w:pPr>
        <w:pStyle w:val="Ttulo6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D</w:t>
      </w:r>
      <w:r w:rsidR="009F6852">
        <w:rPr>
          <w:b w:val="0"/>
          <w:sz w:val="24"/>
          <w:szCs w:val="24"/>
        </w:rPr>
        <w:t>emonstrativo do Superávit</w:t>
      </w:r>
      <w:r w:rsidR="009F6852" w:rsidRPr="00B23CD4">
        <w:rPr>
          <w:b w:val="0"/>
          <w:sz w:val="24"/>
          <w:szCs w:val="24"/>
        </w:rPr>
        <w:t xml:space="preserve"> Financeiro</w:t>
      </w:r>
    </w:p>
    <w:p w:rsidR="009F6852" w:rsidRPr="00B23CD4" w:rsidRDefault="009F6852" w:rsidP="009F6852">
      <w:pPr>
        <w:rPr>
          <w:rFonts w:ascii="Times New Roman" w:hAnsi="Times New Roman"/>
          <w:szCs w:val="24"/>
        </w:rPr>
      </w:pPr>
    </w:p>
    <w:p w:rsidR="009F6852" w:rsidRPr="00B23CD4" w:rsidRDefault="009F6852" w:rsidP="009F6852">
      <w:pPr>
        <w:ind w:firstLine="1080"/>
        <w:jc w:val="both"/>
        <w:rPr>
          <w:rFonts w:ascii="Times New Roman" w:hAnsi="Times New Roman"/>
          <w:szCs w:val="24"/>
        </w:rPr>
      </w:pPr>
      <w:r w:rsidRPr="00B23CD4">
        <w:rPr>
          <w:rFonts w:ascii="Times New Roman" w:hAnsi="Times New Roman"/>
          <w:szCs w:val="24"/>
        </w:rPr>
        <w:t>Amparado no § 1º e § 2º do art. 43 da Lei 4.320/64, poderá o Executivo Municipal suplementar por Superávit Financeiro do Exercício Anterior, as despesas do crédito especial do presente projeto de lei.</w:t>
      </w:r>
    </w:p>
    <w:p w:rsidR="009F6852" w:rsidRPr="00B325B7" w:rsidRDefault="009F6852" w:rsidP="009F6852">
      <w:pPr>
        <w:ind w:firstLine="1080"/>
        <w:jc w:val="both"/>
        <w:rPr>
          <w:rFonts w:ascii="Times New Roman" w:hAnsi="Times New Roman"/>
          <w:sz w:val="20"/>
        </w:rPr>
      </w:pPr>
    </w:p>
    <w:p w:rsidR="009F6852" w:rsidRPr="00B325B7" w:rsidRDefault="009F6852" w:rsidP="009F6852">
      <w:pPr>
        <w:ind w:firstLine="1080"/>
        <w:jc w:val="both"/>
        <w:rPr>
          <w:rFonts w:ascii="Times New Roman" w:hAnsi="Times New Roman"/>
          <w:sz w:val="20"/>
        </w:rPr>
      </w:pPr>
      <w:r w:rsidRPr="00B325B7">
        <w:rPr>
          <w:rFonts w:ascii="Times New Roman" w:hAnsi="Times New Roman"/>
          <w:sz w:val="20"/>
        </w:rPr>
        <w:t>Demonstramos abaixo o Ativo Financeiro e o Passivo Financeiro do Balanço do exercício de 2008:</w:t>
      </w:r>
    </w:p>
    <w:tbl>
      <w:tblPr>
        <w:tblW w:w="9072" w:type="dxa"/>
        <w:tblInd w:w="108" w:type="dxa"/>
        <w:tblLayout w:type="fixed"/>
        <w:tblLook w:val="01E0"/>
      </w:tblPr>
      <w:tblGrid>
        <w:gridCol w:w="391"/>
        <w:gridCol w:w="318"/>
        <w:gridCol w:w="6379"/>
        <w:gridCol w:w="567"/>
        <w:gridCol w:w="1417"/>
      </w:tblGrid>
      <w:tr w:rsidR="009F6852" w:rsidRPr="00BE6C26" w:rsidTr="001C4836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1- ATIVO 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CIRCULANTE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..............................................................................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.........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   970.682,23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2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-</w:t>
            </w:r>
          </w:p>
        </w:tc>
        <w:tc>
          <w:tcPr>
            <w:tcW w:w="6697" w:type="dxa"/>
            <w:gridSpan w:val="2"/>
            <w:tcBorders>
              <w:bottom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(-) Contas 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Contábil 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Banco Recursos Vinculados</w:t>
            </w:r>
          </w:p>
        </w:tc>
        <w:tc>
          <w:tcPr>
            <w:tcW w:w="567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15010 -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– MDE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Recurso 0020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15.924,58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14929 -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do Brasil –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Fundeb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Recurso 0031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270,00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14900 -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do Brasil Fundo de Saúde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Recurso 0040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R$ 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9.395,73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14946 - 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Caixa Econômica Federal – PNAE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Recurso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hAnsi="Times New Roman"/>
                <w:iCs/>
                <w:sz w:val="21"/>
                <w:szCs w:val="21"/>
              </w:rPr>
              <w:t>1004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R$ 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0,08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20303- Caixa Econômica Federal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hAnsi="Times New Roman"/>
                <w:iCs/>
                <w:sz w:val="21"/>
                <w:szCs w:val="21"/>
              </w:rPr>
              <w:t>– PNAE Recurso 1004........................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4.146,31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14970-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do Brasil Salário Educação Recurso 1005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3.954,22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14988-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Convênio Transporte Escolar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14.180,14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14918-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do Brasil PMBVC FMASPBTMC PAC Recurso 1022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920,04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14920-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do Brasil PMBVCFMASTMC PPD Recurso 1023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385,92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14971 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Caixa</w:t>
            </w:r>
            <w:proofErr w:type="gram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Econômica Federal PMBVC PNATE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Recurso 1030.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3.763,47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14906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co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do Brasil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 </w:t>
            </w:r>
            <w:proofErr w:type="gram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- CIDE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 Recurso 1034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9.388,79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14926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c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o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do Brasil – Índice de Gestão Descentralizada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Recurso 1047.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2.228,69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21845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Programa OASF PEAS Recurso 1058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R$ </w:t>
            </w:r>
          </w:p>
        </w:tc>
        <w:tc>
          <w:tcPr>
            <w:tcW w:w="1417" w:type="dxa"/>
          </w:tcPr>
          <w:p w:rsidR="009F6852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7.481,22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20300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EF0D1D">
              <w:rPr>
                <w:rFonts w:ascii="Times New Roman" w:hAnsi="Times New Roman"/>
                <w:iCs/>
                <w:sz w:val="21"/>
                <w:szCs w:val="21"/>
              </w:rPr>
              <w:t>Cons.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Po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Mec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Rural Recurso 1064 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33,18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21836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Gestão Básica Recurso 4010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...................................</w:t>
            </w:r>
            <w:proofErr w:type="gram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311,67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14992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c/ Assistência Farmacêutica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Recurso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hAnsi="Times New Roman"/>
                <w:iCs/>
                <w:sz w:val="21"/>
                <w:szCs w:val="21"/>
              </w:rPr>
              <w:t>4050.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0,53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15016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BVC Incentivo ao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PACs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Recurso 4080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3.255,00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15000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Incentivo ao PSF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..............................................................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2.851,73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15005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PMBVC Saúde Bucal – FES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4110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0,93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15007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PMBVC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Prog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Primeira Infância Melhor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Recurso 4160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3.088,77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21842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– Consulta Popular 200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8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/200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9 Recurso 4240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3.622,62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14891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co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do Brasil FNS MS/PAB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Fixo Recurso 4510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34,02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21863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do Brasil PAB Recurso 4510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3.783,00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21854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do Brasil FNS – PSF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4520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................................................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10.166,53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14896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c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o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do Brasil PMBVC FNS PACS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Recurso 4530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351,60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21864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do Brasil PACS Recurso 4530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11.718,00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14913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do Brasil PMBVC Serviços Ambulatoriais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4.612,02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15323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do Brasil PMBVC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Vig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EF0D1D">
              <w:rPr>
                <w:rFonts w:ascii="Times New Roman" w:hAnsi="Times New Roman"/>
                <w:iCs/>
                <w:sz w:val="21"/>
                <w:szCs w:val="21"/>
              </w:rPr>
              <w:t>Epidemiológica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Recurso 4710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847,84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14927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do Brasil Ações </w:t>
            </w:r>
            <w:r w:rsidR="00EF0D1D">
              <w:rPr>
                <w:rFonts w:ascii="Times New Roman" w:hAnsi="Times New Roman"/>
                <w:iCs/>
                <w:sz w:val="21"/>
                <w:szCs w:val="21"/>
              </w:rPr>
              <w:t>Básicas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de Vigilância Recurso 4760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6.097,02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20263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do Brasil PMBVC Vigilância Sanitária Recurso 4760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401,76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21856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do Brasil Vigilância Sanitária Recurso 4760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672,23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19277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do Brasil PMBVC Farmácia Básica Recurso 4770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234,39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21858 </w:t>
            </w:r>
            <w:proofErr w:type="spellStart"/>
            <w:r>
              <w:rPr>
                <w:rFonts w:ascii="Times New Roman" w:hAnsi="Times New Roman"/>
                <w:iCs/>
                <w:sz w:val="21"/>
                <w:szCs w:val="21"/>
              </w:rPr>
              <w:t>Bco</w:t>
            </w:r>
            <w:proofErr w:type="spell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do Brasil Farmácia 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ásica Recurso 4770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836,06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15014 </w:t>
            </w:r>
            <w:proofErr w:type="spell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Banrisul</w:t>
            </w:r>
            <w:proofErr w:type="spell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– PMBVC R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eceita Extra –orçamentárias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10.630,45</w:t>
            </w:r>
          </w:p>
        </w:tc>
      </w:tr>
      <w:tr w:rsidR="009F6852" w:rsidRPr="00BE6C26" w:rsidTr="001C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      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Total contas</w:t>
            </w:r>
            <w:proofErr w:type="gram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bancos............................................................................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7" w:type="dxa"/>
          </w:tcPr>
          <w:p w:rsidR="009F6852" w:rsidRPr="00BE6C26" w:rsidRDefault="00F33319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fldChar w:fldCharType="begin"/>
            </w:r>
            <w:r w:rsidR="009F6852">
              <w:rPr>
                <w:rFonts w:ascii="Times New Roman" w:hAnsi="Times New Roman"/>
                <w:iCs/>
                <w:sz w:val="21"/>
                <w:szCs w:val="21"/>
              </w:rPr>
              <w:instrText xml:space="preserve"> =SUM(ABOVE) </w:instrText>
            </w:r>
            <w:r>
              <w:rPr>
                <w:rFonts w:ascii="Times New Roman" w:hAnsi="Times New Roman"/>
                <w:iCs/>
                <w:sz w:val="21"/>
                <w:szCs w:val="21"/>
              </w:rPr>
              <w:fldChar w:fldCharType="separate"/>
            </w:r>
            <w:r w:rsidR="009F6852">
              <w:rPr>
                <w:rFonts w:ascii="Times New Roman" w:hAnsi="Times New Roman"/>
                <w:iCs/>
                <w:noProof/>
                <w:sz w:val="21"/>
                <w:szCs w:val="21"/>
              </w:rPr>
              <w:t>135.588,54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fldChar w:fldCharType="end"/>
            </w:r>
          </w:p>
        </w:tc>
      </w:tr>
    </w:tbl>
    <w:p w:rsidR="009F6852" w:rsidRDefault="009F6852" w:rsidP="009F6852">
      <w:pPr>
        <w:rPr>
          <w:rFonts w:ascii="Times New Roman" w:hAnsi="Times New Roman"/>
          <w:sz w:val="21"/>
          <w:szCs w:val="21"/>
        </w:rPr>
      </w:pPr>
    </w:p>
    <w:p w:rsidR="009F6852" w:rsidRDefault="009F6852" w:rsidP="009F6852">
      <w:pPr>
        <w:rPr>
          <w:rFonts w:ascii="Times New Roman" w:hAnsi="Times New Roman"/>
          <w:sz w:val="21"/>
          <w:szCs w:val="21"/>
        </w:rPr>
      </w:pPr>
    </w:p>
    <w:p w:rsidR="009F6852" w:rsidRDefault="009F6852" w:rsidP="009F6852">
      <w:pPr>
        <w:rPr>
          <w:rFonts w:ascii="Times New Roman" w:hAnsi="Times New Roman"/>
          <w:sz w:val="21"/>
          <w:szCs w:val="21"/>
        </w:rPr>
      </w:pPr>
    </w:p>
    <w:p w:rsidR="009F6852" w:rsidRDefault="009F6852" w:rsidP="009F6852">
      <w:pPr>
        <w:rPr>
          <w:rFonts w:ascii="Times New Roman" w:hAnsi="Times New Roman"/>
          <w:sz w:val="21"/>
          <w:szCs w:val="21"/>
        </w:rPr>
      </w:pPr>
    </w:p>
    <w:p w:rsidR="009F6852" w:rsidRDefault="009F6852" w:rsidP="009F6852">
      <w:pPr>
        <w:rPr>
          <w:rFonts w:ascii="Times New Roman" w:hAnsi="Times New Roman"/>
          <w:sz w:val="21"/>
          <w:szCs w:val="21"/>
        </w:rPr>
      </w:pPr>
    </w:p>
    <w:p w:rsidR="009F6852" w:rsidRPr="00BE6C26" w:rsidRDefault="009F6852" w:rsidP="009F6852">
      <w:pPr>
        <w:rPr>
          <w:rFonts w:ascii="Times New Roman" w:hAnsi="Times New Roman"/>
          <w:sz w:val="21"/>
          <w:szCs w:val="21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91"/>
        <w:gridCol w:w="391"/>
        <w:gridCol w:w="6118"/>
        <w:gridCol w:w="110"/>
        <w:gridCol w:w="361"/>
        <w:gridCol w:w="110"/>
        <w:gridCol w:w="1416"/>
        <w:gridCol w:w="34"/>
      </w:tblGrid>
      <w:tr w:rsidR="009F6852" w:rsidRPr="00BE6C26" w:rsidTr="001C4836">
        <w:tc>
          <w:tcPr>
            <w:tcW w:w="6900" w:type="dxa"/>
            <w:gridSpan w:val="3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lastRenderedPageBreak/>
              <w:t>3-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(-) PASSIVO FINANCEIRO</w:t>
            </w:r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560" w:type="dxa"/>
            <w:gridSpan w:val="3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Restos a 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p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agar recurso 0001 Livre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.............................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</w:t>
            </w:r>
            <w:proofErr w:type="gramEnd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6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130.570,57</w:t>
            </w: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Restos a pagar recurso 0020 MDE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...........................................................</w:t>
            </w:r>
            <w:proofErr w:type="gramEnd"/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6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2.152,14</w:t>
            </w: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Restos a pagar recurso 0040 ASPS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..........................................................</w:t>
            </w:r>
            <w:proofErr w:type="gramEnd"/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6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3.716,23</w:t>
            </w: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Restos a pagar recurso 1030 PNATE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......................................................</w:t>
            </w:r>
            <w:proofErr w:type="gramEnd"/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6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3.648,45</w:t>
            </w: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Restos a pagar recurso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hAnsi="Times New Roman"/>
                <w:iCs/>
                <w:sz w:val="21"/>
                <w:szCs w:val="21"/>
              </w:rPr>
              <w:t>1058 OASF.........................................................</w:t>
            </w:r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6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2.860,00</w:t>
            </w: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Restos a Pagar recurso 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4010 Gestão Básica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</w:t>
            </w:r>
            <w:proofErr w:type="gramEnd"/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6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310,79</w:t>
            </w: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Restos a Pagar recurso 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4090 PSF</w:t>
            </w: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.............................................................</w:t>
            </w:r>
            <w:proofErr w:type="gramEnd"/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6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1.469,43</w:t>
            </w: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iCs/>
                <w:sz w:val="21"/>
                <w:szCs w:val="21"/>
              </w:rPr>
              <w:t>Restos a pagar recurso 4160 Primeira</w:t>
            </w:r>
            <w:proofErr w:type="gram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Infância Melhor.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</w:t>
            </w:r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6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177,90</w:t>
            </w: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Consignações a Pagar recurso 8001 Receita Extra Orçamentária</w:t>
            </w:r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R$ </w:t>
            </w:r>
          </w:p>
        </w:tc>
        <w:tc>
          <w:tcPr>
            <w:tcW w:w="1416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10.089,32</w:t>
            </w: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        Total passivo financeiro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..................................................................</w:t>
            </w:r>
            <w:proofErr w:type="gramEnd"/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R$ </w:t>
            </w:r>
          </w:p>
        </w:tc>
        <w:tc>
          <w:tcPr>
            <w:tcW w:w="1416" w:type="dxa"/>
          </w:tcPr>
          <w:p w:rsidR="009F6852" w:rsidRPr="00BE6C26" w:rsidRDefault="00F33319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fldChar w:fldCharType="begin"/>
            </w:r>
            <w:r w:rsidR="009F6852">
              <w:rPr>
                <w:rFonts w:ascii="Times New Roman" w:hAnsi="Times New Roman"/>
                <w:iCs/>
                <w:sz w:val="21"/>
                <w:szCs w:val="21"/>
              </w:rPr>
              <w:instrText xml:space="preserve"> =SUM(ABOVE) </w:instrText>
            </w:r>
            <w:r>
              <w:rPr>
                <w:rFonts w:ascii="Times New Roman" w:hAnsi="Times New Roman"/>
                <w:iCs/>
                <w:sz w:val="21"/>
                <w:szCs w:val="21"/>
              </w:rPr>
              <w:fldChar w:fldCharType="separate"/>
            </w:r>
            <w:r w:rsidR="009F6852">
              <w:rPr>
                <w:rFonts w:ascii="Times New Roman" w:hAnsi="Times New Roman"/>
                <w:iCs/>
                <w:noProof/>
                <w:sz w:val="21"/>
                <w:szCs w:val="21"/>
              </w:rPr>
              <w:t>154.994,83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fldChar w:fldCharType="end"/>
            </w: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1416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9F6852" w:rsidRPr="00BE6C26" w:rsidTr="001C48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5-</w:t>
            </w:r>
          </w:p>
        </w:tc>
        <w:tc>
          <w:tcPr>
            <w:tcW w:w="391" w:type="dxa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6228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 xml:space="preserve">(=) </w:t>
            </w:r>
            <w:proofErr w:type="gramStart"/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Sup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erávit de Recurso Livres</w:t>
            </w:r>
            <w:proofErr w:type="gramEnd"/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(1-2-3</w:t>
            </w: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) .............................................</w:t>
            </w:r>
          </w:p>
        </w:tc>
        <w:tc>
          <w:tcPr>
            <w:tcW w:w="471" w:type="dxa"/>
            <w:gridSpan w:val="2"/>
          </w:tcPr>
          <w:p w:rsidR="009F6852" w:rsidRPr="00BE6C26" w:rsidRDefault="009F6852" w:rsidP="001C4836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BE6C26">
              <w:rPr>
                <w:rFonts w:ascii="Times New Roman" w:hAnsi="Times New Roman"/>
                <w:iCs/>
                <w:sz w:val="21"/>
                <w:szCs w:val="21"/>
              </w:rPr>
              <w:t>R$</w:t>
            </w:r>
          </w:p>
        </w:tc>
        <w:tc>
          <w:tcPr>
            <w:tcW w:w="1416" w:type="dxa"/>
          </w:tcPr>
          <w:p w:rsidR="009F6852" w:rsidRPr="00BE6C26" w:rsidRDefault="009F6852" w:rsidP="001C4836">
            <w:pPr>
              <w:jc w:val="righ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680.098,86</w:t>
            </w:r>
          </w:p>
        </w:tc>
      </w:tr>
    </w:tbl>
    <w:p w:rsidR="009F6852" w:rsidRPr="00BE6C26" w:rsidRDefault="009F6852" w:rsidP="009F6852">
      <w:pPr>
        <w:pStyle w:val="Ttulo2"/>
        <w:ind w:firstLine="348"/>
        <w:jc w:val="both"/>
        <w:rPr>
          <w:b w:val="0"/>
          <w:i w:val="0"/>
          <w:sz w:val="21"/>
          <w:szCs w:val="21"/>
          <w:u w:val="single"/>
        </w:rPr>
      </w:pPr>
      <w:r w:rsidRPr="00BE6C26">
        <w:rPr>
          <w:b w:val="0"/>
          <w:i w:val="0"/>
          <w:iCs w:val="0"/>
          <w:sz w:val="21"/>
          <w:szCs w:val="21"/>
        </w:rPr>
        <w:t xml:space="preserve"> </w:t>
      </w:r>
    </w:p>
    <w:p w:rsidR="009F6852" w:rsidRPr="00B325B7" w:rsidRDefault="009F6852" w:rsidP="009F6852">
      <w:pPr>
        <w:pStyle w:val="Recuodecorpodetexto3"/>
        <w:ind w:left="708"/>
        <w:jc w:val="center"/>
        <w:rPr>
          <w:rFonts w:ascii="Times New Roman" w:hAnsi="Times New Roman"/>
          <w:bCs/>
          <w:sz w:val="20"/>
          <w:szCs w:val="20"/>
        </w:rPr>
      </w:pPr>
    </w:p>
    <w:p w:rsidR="009F6852" w:rsidRPr="00B325B7" w:rsidRDefault="009F6852" w:rsidP="009F6852">
      <w:pPr>
        <w:pStyle w:val="Recuodecorpodetexto3"/>
        <w:ind w:left="708"/>
        <w:jc w:val="center"/>
        <w:rPr>
          <w:rFonts w:ascii="Times New Roman" w:hAnsi="Times New Roman"/>
          <w:bCs/>
          <w:sz w:val="20"/>
          <w:szCs w:val="20"/>
        </w:rPr>
      </w:pPr>
    </w:p>
    <w:p w:rsidR="009F6852" w:rsidRPr="00B325B7" w:rsidRDefault="009F6852" w:rsidP="009F6852">
      <w:pPr>
        <w:pStyle w:val="Recuodecorpodetexto3"/>
        <w:ind w:left="708"/>
        <w:rPr>
          <w:rFonts w:ascii="Times New Roman" w:hAnsi="Times New Roman"/>
          <w:iCs/>
          <w:sz w:val="20"/>
          <w:szCs w:val="20"/>
        </w:rPr>
      </w:pPr>
    </w:p>
    <w:p w:rsidR="009F6852" w:rsidRPr="00B325B7" w:rsidRDefault="009F6852" w:rsidP="009F6852">
      <w:pPr>
        <w:pStyle w:val="Recuodecorpodetexto3"/>
        <w:ind w:left="708"/>
        <w:rPr>
          <w:rFonts w:ascii="Times New Roman" w:hAnsi="Times New Roman"/>
          <w:bCs/>
          <w:sz w:val="20"/>
          <w:szCs w:val="20"/>
        </w:rPr>
      </w:pPr>
      <w:r w:rsidRPr="00B325B7">
        <w:rPr>
          <w:rFonts w:ascii="Times New Roman" w:hAnsi="Times New Roman"/>
          <w:iCs/>
          <w:sz w:val="20"/>
          <w:szCs w:val="20"/>
        </w:rPr>
        <w:tab/>
      </w:r>
      <w:r w:rsidRPr="00B325B7">
        <w:rPr>
          <w:rFonts w:ascii="Times New Roman" w:hAnsi="Times New Roman"/>
          <w:iCs/>
          <w:sz w:val="20"/>
          <w:szCs w:val="20"/>
        </w:rPr>
        <w:tab/>
      </w:r>
      <w:r w:rsidRPr="00B325B7">
        <w:rPr>
          <w:rFonts w:ascii="Times New Roman" w:hAnsi="Times New Roman"/>
          <w:iCs/>
          <w:sz w:val="20"/>
          <w:szCs w:val="20"/>
        </w:rPr>
        <w:tab/>
      </w:r>
    </w:p>
    <w:p w:rsidR="009F6852" w:rsidRPr="00B325B7" w:rsidRDefault="009F6852" w:rsidP="009F6852">
      <w:pPr>
        <w:pStyle w:val="Recuodecorpodetexto3"/>
        <w:ind w:left="708"/>
        <w:jc w:val="center"/>
        <w:rPr>
          <w:rFonts w:ascii="Times New Roman" w:hAnsi="Times New Roman"/>
          <w:bCs/>
          <w:iCs/>
          <w:sz w:val="20"/>
          <w:szCs w:val="20"/>
        </w:rPr>
      </w:pPr>
      <w:r w:rsidRPr="00B325B7">
        <w:rPr>
          <w:rFonts w:ascii="Times New Roman" w:hAnsi="Times New Roman"/>
          <w:bCs/>
          <w:sz w:val="20"/>
          <w:szCs w:val="20"/>
        </w:rPr>
        <w:t>JOÃO PAULO BELTRÃO DOS SANTOS</w:t>
      </w:r>
      <w:r w:rsidRPr="00B325B7">
        <w:rPr>
          <w:rFonts w:ascii="Times New Roman" w:hAnsi="Times New Roman"/>
          <w:bCs/>
          <w:iCs/>
          <w:sz w:val="20"/>
          <w:szCs w:val="20"/>
        </w:rPr>
        <w:t xml:space="preserve">          </w:t>
      </w:r>
    </w:p>
    <w:p w:rsidR="009F6852" w:rsidRPr="00B325B7" w:rsidRDefault="009F6852" w:rsidP="009F6852">
      <w:pPr>
        <w:pStyle w:val="Recuodecorpodetexto3"/>
        <w:ind w:left="708"/>
        <w:jc w:val="center"/>
        <w:rPr>
          <w:rFonts w:ascii="Times New Roman" w:hAnsi="Times New Roman"/>
          <w:bCs/>
          <w:iCs/>
          <w:sz w:val="20"/>
          <w:szCs w:val="20"/>
        </w:rPr>
      </w:pPr>
      <w:r w:rsidRPr="00B325B7">
        <w:rPr>
          <w:rFonts w:ascii="Times New Roman" w:hAnsi="Times New Roman"/>
          <w:bCs/>
          <w:iCs/>
          <w:sz w:val="20"/>
          <w:szCs w:val="20"/>
        </w:rPr>
        <w:t>Prefeito Municipal</w:t>
      </w:r>
    </w:p>
    <w:p w:rsidR="009F6852" w:rsidRPr="00B23CD4" w:rsidRDefault="009F6852" w:rsidP="009F6852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554157" w:rsidRDefault="00554157" w:rsidP="00497E2A">
      <w:pPr>
        <w:pStyle w:val="Ttulo6"/>
        <w:ind w:left="-567" w:firstLine="567"/>
        <w:jc w:val="center"/>
        <w:rPr>
          <w:b w:val="0"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F6852" w:rsidRDefault="009F6852" w:rsidP="00497E2A">
      <w:pPr>
        <w:pStyle w:val="Recuodecorpodetexto3"/>
        <w:ind w:left="-567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3E9A" w:rsidRPr="00B23CD4" w:rsidRDefault="009E3E9A" w:rsidP="00497E2A">
      <w:pPr>
        <w:ind w:left="-567" w:firstLine="567"/>
        <w:rPr>
          <w:rFonts w:ascii="Times New Roman" w:hAnsi="Times New Roman"/>
          <w:szCs w:val="24"/>
        </w:rPr>
      </w:pPr>
    </w:p>
    <w:sectPr w:rsidR="009E3E9A" w:rsidRPr="00B23CD4" w:rsidSect="0004090C">
      <w:headerReference w:type="default" r:id="rId8"/>
      <w:footerReference w:type="default" r:id="rId9"/>
      <w:pgSz w:w="11906" w:h="16838" w:code="9"/>
      <w:pgMar w:top="1977" w:right="1133" w:bottom="1418" w:left="1134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56" w:rsidRDefault="00E04756">
      <w:r>
        <w:separator/>
      </w:r>
    </w:p>
  </w:endnote>
  <w:endnote w:type="continuationSeparator" w:id="0">
    <w:p w:rsidR="00E04756" w:rsidRDefault="00E0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66" w:rsidRPr="00242FA4" w:rsidRDefault="00F33319">
    <w:pPr>
      <w:pStyle w:val="Rodap"/>
      <w:jc w:val="right"/>
      <w:rPr>
        <w:rFonts w:ascii="Times New Roman" w:hAnsi="Times New Roman"/>
      </w:rPr>
    </w:pPr>
    <w:r w:rsidRPr="00242FA4">
      <w:rPr>
        <w:rFonts w:ascii="Times New Roman" w:hAnsi="Times New Roman"/>
      </w:rPr>
      <w:fldChar w:fldCharType="begin"/>
    </w:r>
    <w:r w:rsidR="008B2866" w:rsidRPr="00242FA4">
      <w:rPr>
        <w:rFonts w:ascii="Times New Roman" w:hAnsi="Times New Roman"/>
      </w:rPr>
      <w:instrText xml:space="preserve"> PAGE   \* MERGEFORMAT </w:instrText>
    </w:r>
    <w:r w:rsidRPr="00242FA4">
      <w:rPr>
        <w:rFonts w:ascii="Times New Roman" w:hAnsi="Times New Roman"/>
      </w:rPr>
      <w:fldChar w:fldCharType="separate"/>
    </w:r>
    <w:r w:rsidR="00597807">
      <w:rPr>
        <w:rFonts w:ascii="Times New Roman" w:hAnsi="Times New Roman"/>
        <w:noProof/>
      </w:rPr>
      <w:t>1</w:t>
    </w:r>
    <w:r w:rsidRPr="00242FA4">
      <w:rPr>
        <w:rFonts w:ascii="Times New Roman" w:hAnsi="Times New Roman"/>
      </w:rPr>
      <w:fldChar w:fldCharType="end"/>
    </w:r>
  </w:p>
  <w:p w:rsidR="008B2866" w:rsidRDefault="008B28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56" w:rsidRDefault="00E04756">
      <w:r>
        <w:separator/>
      </w:r>
    </w:p>
  </w:footnote>
  <w:footnote w:type="continuationSeparator" w:id="0">
    <w:p w:rsidR="00E04756" w:rsidRDefault="00E04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66" w:rsidRDefault="00F33319" w:rsidP="007E5245">
    <w:pPr>
      <w:pStyle w:val="Cabealho"/>
      <w:rPr>
        <w:rFonts w:ascii="ShelleyAllegro BT" w:hAnsi="ShelleyAllegro BT"/>
        <w:b/>
        <w:color w:val="0000FF"/>
      </w:rPr>
    </w:pPr>
    <w:r w:rsidRPr="00F3331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8B2866" w:rsidRDefault="008B2866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B2866">
      <w:rPr>
        <w:rFonts w:ascii="ShelleyAllegro BT" w:hAnsi="ShelleyAllegro BT"/>
        <w:b/>
        <w:color w:val="0000FF"/>
      </w:rPr>
      <w:t xml:space="preserve">          </w:t>
    </w:r>
  </w:p>
  <w:p w:rsidR="008B2866" w:rsidRDefault="008B2866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8B2866" w:rsidRDefault="008B2866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8B2866" w:rsidRDefault="008B2866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8B2866" w:rsidRPr="007E5245" w:rsidRDefault="008B2866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8B2866" w:rsidRDefault="008B2866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8B2866" w:rsidRDefault="008B2866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8B2866" w:rsidRDefault="008B2866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8B2866" w:rsidRDefault="008B2866" w:rsidP="007E5245">
    <w:pPr>
      <w:pStyle w:val="Cabealho"/>
      <w:jc w:val="center"/>
      <w:rPr>
        <w:sz w:val="16"/>
        <w:lang w:val="en-US"/>
      </w:rPr>
    </w:pPr>
  </w:p>
  <w:p w:rsidR="008B2866" w:rsidRDefault="008B2866" w:rsidP="007E5245">
    <w:pPr>
      <w:pStyle w:val="Cabealho"/>
      <w:jc w:val="center"/>
      <w:rPr>
        <w:sz w:val="16"/>
        <w:lang w:val="en-US"/>
      </w:rPr>
    </w:pPr>
  </w:p>
  <w:p w:rsidR="008B2866" w:rsidRPr="007E5245" w:rsidRDefault="008B286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200"/>
    <w:multiLevelType w:val="hybridMultilevel"/>
    <w:tmpl w:val="980EE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1204"/>
    <w:multiLevelType w:val="hybridMultilevel"/>
    <w:tmpl w:val="88BAE1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D31DA"/>
    <w:multiLevelType w:val="hybridMultilevel"/>
    <w:tmpl w:val="A38E1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23C80"/>
    <w:multiLevelType w:val="hybridMultilevel"/>
    <w:tmpl w:val="C470B31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0F1D1B"/>
    <w:multiLevelType w:val="hybridMultilevel"/>
    <w:tmpl w:val="4C84C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05706"/>
    <w:rsid w:val="000107FB"/>
    <w:rsid w:val="00013625"/>
    <w:rsid w:val="00027597"/>
    <w:rsid w:val="00030613"/>
    <w:rsid w:val="00030AC5"/>
    <w:rsid w:val="0004090C"/>
    <w:rsid w:val="00055083"/>
    <w:rsid w:val="00094EF3"/>
    <w:rsid w:val="0009623A"/>
    <w:rsid w:val="000A28D1"/>
    <w:rsid w:val="000B54A3"/>
    <w:rsid w:val="000B7506"/>
    <w:rsid w:val="000B7D14"/>
    <w:rsid w:val="000E4981"/>
    <w:rsid w:val="0010234F"/>
    <w:rsid w:val="001065A2"/>
    <w:rsid w:val="0011086B"/>
    <w:rsid w:val="00125C65"/>
    <w:rsid w:val="00126289"/>
    <w:rsid w:val="0013117A"/>
    <w:rsid w:val="001657FD"/>
    <w:rsid w:val="00172261"/>
    <w:rsid w:val="00172BBA"/>
    <w:rsid w:val="0018380F"/>
    <w:rsid w:val="001A5837"/>
    <w:rsid w:val="001A6ABC"/>
    <w:rsid w:val="001B3FBE"/>
    <w:rsid w:val="001C4836"/>
    <w:rsid w:val="001D188F"/>
    <w:rsid w:val="001D2DE4"/>
    <w:rsid w:val="001E6035"/>
    <w:rsid w:val="001F0876"/>
    <w:rsid w:val="00215222"/>
    <w:rsid w:val="00222020"/>
    <w:rsid w:val="00242FA4"/>
    <w:rsid w:val="00253FE9"/>
    <w:rsid w:val="002569E8"/>
    <w:rsid w:val="0027638B"/>
    <w:rsid w:val="00282A81"/>
    <w:rsid w:val="0028714E"/>
    <w:rsid w:val="002B0988"/>
    <w:rsid w:val="002B761D"/>
    <w:rsid w:val="002C4811"/>
    <w:rsid w:val="002C7543"/>
    <w:rsid w:val="002D37F4"/>
    <w:rsid w:val="002F41DA"/>
    <w:rsid w:val="00300DDB"/>
    <w:rsid w:val="00310BE6"/>
    <w:rsid w:val="003231C5"/>
    <w:rsid w:val="003355FA"/>
    <w:rsid w:val="003379DD"/>
    <w:rsid w:val="00341D10"/>
    <w:rsid w:val="00345CCC"/>
    <w:rsid w:val="003460F0"/>
    <w:rsid w:val="00356502"/>
    <w:rsid w:val="003632E5"/>
    <w:rsid w:val="003636BE"/>
    <w:rsid w:val="00363CE8"/>
    <w:rsid w:val="00365246"/>
    <w:rsid w:val="003855C0"/>
    <w:rsid w:val="003A6DC4"/>
    <w:rsid w:val="003B047A"/>
    <w:rsid w:val="003B0C52"/>
    <w:rsid w:val="003B3D3C"/>
    <w:rsid w:val="003C4CB2"/>
    <w:rsid w:val="003E1CF2"/>
    <w:rsid w:val="003F7534"/>
    <w:rsid w:val="00414D93"/>
    <w:rsid w:val="00431578"/>
    <w:rsid w:val="00442016"/>
    <w:rsid w:val="0045312A"/>
    <w:rsid w:val="0046631E"/>
    <w:rsid w:val="00491C68"/>
    <w:rsid w:val="00497E2A"/>
    <w:rsid w:val="004A3CA3"/>
    <w:rsid w:val="004A4B93"/>
    <w:rsid w:val="004A6FE0"/>
    <w:rsid w:val="004C4883"/>
    <w:rsid w:val="004D7EFE"/>
    <w:rsid w:val="004F042A"/>
    <w:rsid w:val="004F6375"/>
    <w:rsid w:val="00506527"/>
    <w:rsid w:val="00510CD7"/>
    <w:rsid w:val="00515FDC"/>
    <w:rsid w:val="00522017"/>
    <w:rsid w:val="00523A36"/>
    <w:rsid w:val="005279C2"/>
    <w:rsid w:val="0053140A"/>
    <w:rsid w:val="005375C1"/>
    <w:rsid w:val="00541B63"/>
    <w:rsid w:val="00542962"/>
    <w:rsid w:val="0054626D"/>
    <w:rsid w:val="00554157"/>
    <w:rsid w:val="00570C12"/>
    <w:rsid w:val="005850DA"/>
    <w:rsid w:val="005864D5"/>
    <w:rsid w:val="0059533A"/>
    <w:rsid w:val="00597807"/>
    <w:rsid w:val="005B11D5"/>
    <w:rsid w:val="005B516C"/>
    <w:rsid w:val="005C6A1B"/>
    <w:rsid w:val="005C72B7"/>
    <w:rsid w:val="005D473C"/>
    <w:rsid w:val="005D6B44"/>
    <w:rsid w:val="005F2026"/>
    <w:rsid w:val="005F50AB"/>
    <w:rsid w:val="0060457A"/>
    <w:rsid w:val="00652713"/>
    <w:rsid w:val="00671AEA"/>
    <w:rsid w:val="00677E7D"/>
    <w:rsid w:val="0068094E"/>
    <w:rsid w:val="00680F24"/>
    <w:rsid w:val="00692ACF"/>
    <w:rsid w:val="00695324"/>
    <w:rsid w:val="006954B1"/>
    <w:rsid w:val="006A03EF"/>
    <w:rsid w:val="006A5255"/>
    <w:rsid w:val="006B2AA7"/>
    <w:rsid w:val="006D226E"/>
    <w:rsid w:val="0070304E"/>
    <w:rsid w:val="00712516"/>
    <w:rsid w:val="0071775C"/>
    <w:rsid w:val="00750C3D"/>
    <w:rsid w:val="00754CAA"/>
    <w:rsid w:val="00766615"/>
    <w:rsid w:val="00775C57"/>
    <w:rsid w:val="007777E4"/>
    <w:rsid w:val="007A6DFD"/>
    <w:rsid w:val="007B306C"/>
    <w:rsid w:val="007B6093"/>
    <w:rsid w:val="007C1906"/>
    <w:rsid w:val="007E5245"/>
    <w:rsid w:val="007E6644"/>
    <w:rsid w:val="00814E98"/>
    <w:rsid w:val="00820EE0"/>
    <w:rsid w:val="00821674"/>
    <w:rsid w:val="0082401F"/>
    <w:rsid w:val="008412DC"/>
    <w:rsid w:val="00845DD9"/>
    <w:rsid w:val="00851CE5"/>
    <w:rsid w:val="00853EA3"/>
    <w:rsid w:val="0085617E"/>
    <w:rsid w:val="0086163B"/>
    <w:rsid w:val="00861785"/>
    <w:rsid w:val="00861E22"/>
    <w:rsid w:val="00873D77"/>
    <w:rsid w:val="0089174E"/>
    <w:rsid w:val="008A6AB0"/>
    <w:rsid w:val="008B2866"/>
    <w:rsid w:val="008C6450"/>
    <w:rsid w:val="008D4D8E"/>
    <w:rsid w:val="008F026E"/>
    <w:rsid w:val="00913010"/>
    <w:rsid w:val="009259A8"/>
    <w:rsid w:val="0093053E"/>
    <w:rsid w:val="009310FC"/>
    <w:rsid w:val="009314CE"/>
    <w:rsid w:val="0093315A"/>
    <w:rsid w:val="00950C1D"/>
    <w:rsid w:val="0095267A"/>
    <w:rsid w:val="0096272A"/>
    <w:rsid w:val="00963257"/>
    <w:rsid w:val="00964722"/>
    <w:rsid w:val="00976C96"/>
    <w:rsid w:val="00987723"/>
    <w:rsid w:val="009A22E3"/>
    <w:rsid w:val="009B19FA"/>
    <w:rsid w:val="009B71BA"/>
    <w:rsid w:val="009C4B3B"/>
    <w:rsid w:val="009D139F"/>
    <w:rsid w:val="009D4F79"/>
    <w:rsid w:val="009D740E"/>
    <w:rsid w:val="009E2D4A"/>
    <w:rsid w:val="009E3E9A"/>
    <w:rsid w:val="009E47C4"/>
    <w:rsid w:val="009E79C3"/>
    <w:rsid w:val="009F6852"/>
    <w:rsid w:val="00A156D2"/>
    <w:rsid w:val="00A25A1E"/>
    <w:rsid w:val="00A527CE"/>
    <w:rsid w:val="00A55E9D"/>
    <w:rsid w:val="00A61B19"/>
    <w:rsid w:val="00A63BFE"/>
    <w:rsid w:val="00A77DF2"/>
    <w:rsid w:val="00A8649A"/>
    <w:rsid w:val="00A9370A"/>
    <w:rsid w:val="00AA47B0"/>
    <w:rsid w:val="00AB3F28"/>
    <w:rsid w:val="00AC1D8B"/>
    <w:rsid w:val="00AC3CA5"/>
    <w:rsid w:val="00AE6DA9"/>
    <w:rsid w:val="00AE76A6"/>
    <w:rsid w:val="00AF52C5"/>
    <w:rsid w:val="00B04177"/>
    <w:rsid w:val="00B14ECB"/>
    <w:rsid w:val="00B17870"/>
    <w:rsid w:val="00B23CD4"/>
    <w:rsid w:val="00B325B7"/>
    <w:rsid w:val="00B3309E"/>
    <w:rsid w:val="00B40C69"/>
    <w:rsid w:val="00B477D5"/>
    <w:rsid w:val="00BA21B1"/>
    <w:rsid w:val="00BB36CE"/>
    <w:rsid w:val="00BC0441"/>
    <w:rsid w:val="00BC31B2"/>
    <w:rsid w:val="00BC749C"/>
    <w:rsid w:val="00BE05E0"/>
    <w:rsid w:val="00BE6C26"/>
    <w:rsid w:val="00BF0862"/>
    <w:rsid w:val="00BF194B"/>
    <w:rsid w:val="00BF6237"/>
    <w:rsid w:val="00C4625B"/>
    <w:rsid w:val="00C515E9"/>
    <w:rsid w:val="00C52479"/>
    <w:rsid w:val="00C5297A"/>
    <w:rsid w:val="00C56DCC"/>
    <w:rsid w:val="00C57BF0"/>
    <w:rsid w:val="00C61F91"/>
    <w:rsid w:val="00C624CF"/>
    <w:rsid w:val="00C7411D"/>
    <w:rsid w:val="00CB34C3"/>
    <w:rsid w:val="00CC2D8D"/>
    <w:rsid w:val="00CE1337"/>
    <w:rsid w:val="00CE5D23"/>
    <w:rsid w:val="00CE75EA"/>
    <w:rsid w:val="00CF66D5"/>
    <w:rsid w:val="00CF796B"/>
    <w:rsid w:val="00D11BB9"/>
    <w:rsid w:val="00D25B5C"/>
    <w:rsid w:val="00D40307"/>
    <w:rsid w:val="00D42CBD"/>
    <w:rsid w:val="00D47E6E"/>
    <w:rsid w:val="00D53BA0"/>
    <w:rsid w:val="00D56976"/>
    <w:rsid w:val="00D63C0A"/>
    <w:rsid w:val="00D67D26"/>
    <w:rsid w:val="00D75F5F"/>
    <w:rsid w:val="00D8047F"/>
    <w:rsid w:val="00D905AB"/>
    <w:rsid w:val="00D94EDE"/>
    <w:rsid w:val="00DA3B52"/>
    <w:rsid w:val="00DA7BF1"/>
    <w:rsid w:val="00DB695F"/>
    <w:rsid w:val="00DC13B9"/>
    <w:rsid w:val="00DD24E5"/>
    <w:rsid w:val="00DD27F7"/>
    <w:rsid w:val="00DD2867"/>
    <w:rsid w:val="00DD2FF2"/>
    <w:rsid w:val="00DE6740"/>
    <w:rsid w:val="00DE6E9B"/>
    <w:rsid w:val="00DE7A0A"/>
    <w:rsid w:val="00DF2E5F"/>
    <w:rsid w:val="00E04756"/>
    <w:rsid w:val="00E11991"/>
    <w:rsid w:val="00E152E8"/>
    <w:rsid w:val="00E23F2B"/>
    <w:rsid w:val="00E246BA"/>
    <w:rsid w:val="00E50A85"/>
    <w:rsid w:val="00E52095"/>
    <w:rsid w:val="00E57C53"/>
    <w:rsid w:val="00E847EF"/>
    <w:rsid w:val="00EA6335"/>
    <w:rsid w:val="00EB57C1"/>
    <w:rsid w:val="00EB6C9F"/>
    <w:rsid w:val="00EE654C"/>
    <w:rsid w:val="00EF0D1D"/>
    <w:rsid w:val="00F06D89"/>
    <w:rsid w:val="00F114FA"/>
    <w:rsid w:val="00F12598"/>
    <w:rsid w:val="00F1716E"/>
    <w:rsid w:val="00F20C9C"/>
    <w:rsid w:val="00F33319"/>
    <w:rsid w:val="00F774C2"/>
    <w:rsid w:val="00F8103A"/>
    <w:rsid w:val="00F83FA5"/>
    <w:rsid w:val="00F96218"/>
    <w:rsid w:val="00FA3D41"/>
    <w:rsid w:val="00FA5416"/>
    <w:rsid w:val="00FB3584"/>
    <w:rsid w:val="00FC25FA"/>
    <w:rsid w:val="00FC337B"/>
    <w:rsid w:val="00FC3E46"/>
    <w:rsid w:val="00FC4586"/>
    <w:rsid w:val="00FC78BD"/>
    <w:rsid w:val="00FD0427"/>
    <w:rsid w:val="00FE0199"/>
    <w:rsid w:val="00FE089A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5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E2A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A26D-06AB-4D9F-B52D-480B269F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5344</Words>
  <Characters>28862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34138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Pref Mun de Boa Vista do Cadeado</cp:lastModifiedBy>
  <cp:revision>2</cp:revision>
  <cp:lastPrinted>2010-11-16T18:18:00Z</cp:lastPrinted>
  <dcterms:created xsi:type="dcterms:W3CDTF">2010-11-16T18:26:00Z</dcterms:created>
  <dcterms:modified xsi:type="dcterms:W3CDTF">2010-11-16T18:26:00Z</dcterms:modified>
</cp:coreProperties>
</file>