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EE" w:rsidRDefault="001156EE" w:rsidP="001156EE">
      <w:pPr>
        <w:spacing w:line="360" w:lineRule="auto"/>
      </w:pPr>
    </w:p>
    <w:p w:rsidR="00F50812" w:rsidRDefault="00F50812" w:rsidP="006E00D7">
      <w:pPr>
        <w:jc w:val="right"/>
      </w:pPr>
    </w:p>
    <w:p w:rsidR="006E00D7" w:rsidRPr="006E00D7" w:rsidRDefault="006E00D7" w:rsidP="00084F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DECRETO Nº</w:t>
      </w:r>
      <w:r w:rsidR="00646EDD">
        <w:rPr>
          <w:b/>
          <w:sz w:val="28"/>
          <w:szCs w:val="28"/>
        </w:rPr>
        <w:t xml:space="preserve"> 627</w:t>
      </w:r>
      <w:r>
        <w:rPr>
          <w:b/>
          <w:sz w:val="28"/>
          <w:szCs w:val="28"/>
        </w:rPr>
        <w:t>/ 2012.</w:t>
      </w:r>
    </w:p>
    <w:p w:rsidR="006E00D7" w:rsidRDefault="006E00D7" w:rsidP="006E00D7">
      <w:pPr>
        <w:jc w:val="right"/>
      </w:pPr>
    </w:p>
    <w:p w:rsidR="006E00D7" w:rsidRPr="006E00D7" w:rsidRDefault="006E00D7" w:rsidP="00084F09">
      <w:pPr>
        <w:ind w:left="4395" w:hanging="1"/>
        <w:jc w:val="both"/>
        <w:rPr>
          <w:b/>
          <w:sz w:val="24"/>
          <w:szCs w:val="24"/>
        </w:rPr>
      </w:pPr>
      <w:r w:rsidRPr="006E00D7">
        <w:rPr>
          <w:b/>
          <w:sz w:val="24"/>
          <w:szCs w:val="24"/>
        </w:rPr>
        <w:t xml:space="preserve">DECLARA SITUAÇÃO DE EMERGÊNCIA NAS </w:t>
      </w:r>
    </w:p>
    <w:p w:rsidR="006E00D7" w:rsidRPr="006E00D7" w:rsidRDefault="006E00D7" w:rsidP="00084F09">
      <w:pPr>
        <w:ind w:left="4395" w:hanging="1"/>
        <w:jc w:val="both"/>
        <w:rPr>
          <w:b/>
          <w:sz w:val="24"/>
          <w:szCs w:val="24"/>
        </w:rPr>
      </w:pPr>
      <w:r w:rsidRPr="006E00D7">
        <w:rPr>
          <w:b/>
          <w:sz w:val="24"/>
          <w:szCs w:val="24"/>
        </w:rPr>
        <w:t xml:space="preserve">ÁREAS ATINGIDAS PELA TEMPESTADE DE </w:t>
      </w:r>
    </w:p>
    <w:p w:rsidR="006E00D7" w:rsidRDefault="006E00D7" w:rsidP="00084F09">
      <w:pPr>
        <w:ind w:left="4395" w:hanging="1"/>
        <w:jc w:val="both"/>
        <w:rPr>
          <w:b/>
        </w:rPr>
      </w:pPr>
      <w:r w:rsidRPr="006E00D7">
        <w:rPr>
          <w:b/>
          <w:sz w:val="24"/>
          <w:szCs w:val="24"/>
        </w:rPr>
        <w:t>GRANIZO E VENTOS NO INTERIOR DO MUNICIPIO</w:t>
      </w:r>
      <w:r w:rsidR="00084F09">
        <w:rPr>
          <w:b/>
          <w:sz w:val="24"/>
          <w:szCs w:val="24"/>
        </w:rPr>
        <w:t>.</w:t>
      </w:r>
    </w:p>
    <w:p w:rsidR="006E00D7" w:rsidRDefault="006E00D7" w:rsidP="006E00D7">
      <w:pPr>
        <w:ind w:firstLine="708"/>
        <w:jc w:val="right"/>
        <w:rPr>
          <w:b/>
        </w:rPr>
      </w:pPr>
    </w:p>
    <w:p w:rsidR="006E00D7" w:rsidRDefault="006E00D7" w:rsidP="006E00D7">
      <w:pPr>
        <w:ind w:firstLine="708"/>
        <w:jc w:val="right"/>
        <w:rPr>
          <w:b/>
        </w:rPr>
      </w:pPr>
    </w:p>
    <w:p w:rsidR="006E00D7" w:rsidRDefault="00B04B5B" w:rsidP="00F70FA9">
      <w:pPr>
        <w:ind w:firstLine="709"/>
        <w:jc w:val="both"/>
        <w:rPr>
          <w:sz w:val="24"/>
          <w:szCs w:val="24"/>
        </w:rPr>
      </w:pPr>
      <w:r w:rsidRPr="00B04B5B">
        <w:rPr>
          <w:b/>
          <w:sz w:val="24"/>
          <w:szCs w:val="24"/>
        </w:rPr>
        <w:t>O PREFEITO MUNICIPAL EM EXERCÍCIO DE BOA VISTA DO CADEADO</w:t>
      </w:r>
      <w:r w:rsidR="002505D3">
        <w:rPr>
          <w:sz w:val="24"/>
          <w:szCs w:val="24"/>
        </w:rPr>
        <w:t>,</w:t>
      </w:r>
      <w:r w:rsidR="006E00D7">
        <w:rPr>
          <w:sz w:val="24"/>
          <w:szCs w:val="24"/>
        </w:rPr>
        <w:t xml:space="preserve"> Sr. </w:t>
      </w:r>
      <w:proofErr w:type="spellStart"/>
      <w:r w:rsidR="006E00D7">
        <w:rPr>
          <w:sz w:val="24"/>
          <w:szCs w:val="24"/>
        </w:rPr>
        <w:t>Noli</w:t>
      </w:r>
      <w:proofErr w:type="spellEnd"/>
      <w:r w:rsidR="006E00D7">
        <w:rPr>
          <w:sz w:val="24"/>
          <w:szCs w:val="24"/>
        </w:rPr>
        <w:t xml:space="preserve"> </w:t>
      </w:r>
      <w:proofErr w:type="spellStart"/>
      <w:r w:rsidR="006E00D7">
        <w:rPr>
          <w:sz w:val="24"/>
          <w:szCs w:val="24"/>
        </w:rPr>
        <w:t>Schorn</w:t>
      </w:r>
      <w:proofErr w:type="spellEnd"/>
      <w:r w:rsidR="006E00D7">
        <w:rPr>
          <w:sz w:val="24"/>
          <w:szCs w:val="24"/>
        </w:rPr>
        <w:t xml:space="preserve">, no uso das atribuições que lhe são conferidas pelo art. 50 da Lei </w:t>
      </w:r>
      <w:r w:rsidR="002505D3">
        <w:rPr>
          <w:sz w:val="24"/>
          <w:szCs w:val="24"/>
        </w:rPr>
        <w:t>Orgânica</w:t>
      </w:r>
      <w:r w:rsidR="006E00D7">
        <w:rPr>
          <w:sz w:val="24"/>
          <w:szCs w:val="24"/>
        </w:rPr>
        <w:t xml:space="preserve"> do </w:t>
      </w:r>
      <w:r w:rsidR="002505D3">
        <w:rPr>
          <w:sz w:val="24"/>
          <w:szCs w:val="24"/>
        </w:rPr>
        <w:t>Município</w:t>
      </w:r>
      <w:r w:rsidR="006E00D7">
        <w:rPr>
          <w:sz w:val="24"/>
          <w:szCs w:val="24"/>
        </w:rPr>
        <w:t>, art.7º, §1º, do Decreto Federal 7.257, de 04/08/2010 e a Lei 12.340, de 01/12/2010, e orientações da Defesa Civil e ainda,</w:t>
      </w:r>
    </w:p>
    <w:p w:rsidR="006E00D7" w:rsidRDefault="006E00D7" w:rsidP="00F70FA9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84F09">
        <w:rPr>
          <w:sz w:val="24"/>
          <w:szCs w:val="24"/>
        </w:rPr>
        <w:t xml:space="preserve">Considerando </w:t>
      </w:r>
      <w:r>
        <w:rPr>
          <w:sz w:val="24"/>
          <w:szCs w:val="24"/>
        </w:rPr>
        <w:t>a ocorrência de violenta tempestade com granizo e ventos nas áreas das comunidades rurais do Rincão do Tigre, Faxinal e adjacê</w:t>
      </w:r>
      <w:r w:rsidR="00B04B5B">
        <w:rPr>
          <w:sz w:val="24"/>
          <w:szCs w:val="24"/>
        </w:rPr>
        <w:t>ncias, no dia 18 do corrente</w:t>
      </w:r>
      <w:r w:rsidR="002505D3">
        <w:rPr>
          <w:sz w:val="24"/>
          <w:szCs w:val="24"/>
        </w:rPr>
        <w:t>;</w:t>
      </w:r>
    </w:p>
    <w:p w:rsidR="006E00D7" w:rsidRDefault="006E00D7" w:rsidP="00F70FA9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84F09">
        <w:rPr>
          <w:sz w:val="24"/>
          <w:szCs w:val="24"/>
        </w:rPr>
        <w:t xml:space="preserve">Considerando </w:t>
      </w:r>
      <w:r>
        <w:rPr>
          <w:sz w:val="24"/>
          <w:szCs w:val="24"/>
        </w:rPr>
        <w:t xml:space="preserve">que as casas de moradia, galpões e outras instalações foram severamente </w:t>
      </w:r>
      <w:proofErr w:type="gramStart"/>
      <w:r>
        <w:rPr>
          <w:sz w:val="24"/>
          <w:szCs w:val="24"/>
        </w:rPr>
        <w:t>atingidas</w:t>
      </w:r>
      <w:proofErr w:type="gramEnd"/>
      <w:r>
        <w:rPr>
          <w:sz w:val="24"/>
          <w:szCs w:val="24"/>
        </w:rPr>
        <w:t>, causando muitos prejuízos materiais;</w:t>
      </w:r>
    </w:p>
    <w:p w:rsidR="006E00D7" w:rsidRDefault="006E00D7" w:rsidP="00F70FA9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84F09">
        <w:rPr>
          <w:sz w:val="24"/>
          <w:szCs w:val="24"/>
        </w:rPr>
        <w:t xml:space="preserve">Considerando </w:t>
      </w:r>
      <w:r>
        <w:rPr>
          <w:sz w:val="24"/>
          <w:szCs w:val="24"/>
        </w:rPr>
        <w:t>que 80% das casas de</w:t>
      </w:r>
      <w:r w:rsidR="002505D3">
        <w:rPr>
          <w:sz w:val="24"/>
          <w:szCs w:val="24"/>
        </w:rPr>
        <w:t xml:space="preserve"> residências das áreas atingidas tiveram seus telhados destruídos ao ponto de comprometer a permanência dos moradores caso persistir a chuva;</w:t>
      </w:r>
    </w:p>
    <w:p w:rsidR="002505D3" w:rsidRDefault="002505D3" w:rsidP="00F70FA9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84F09">
        <w:rPr>
          <w:sz w:val="24"/>
          <w:szCs w:val="24"/>
        </w:rPr>
        <w:t xml:space="preserve">Considerando </w:t>
      </w:r>
      <w:r>
        <w:rPr>
          <w:sz w:val="24"/>
          <w:szCs w:val="24"/>
        </w:rPr>
        <w:t>que o granizo comprometeu as lavouras de trigo, aveia e pastagens de inverno;</w:t>
      </w:r>
    </w:p>
    <w:p w:rsidR="00F70FA9" w:rsidRDefault="00F70FA9" w:rsidP="00F70FA9">
      <w:pPr>
        <w:ind w:firstLine="709"/>
        <w:jc w:val="center"/>
        <w:rPr>
          <w:b/>
          <w:sz w:val="24"/>
          <w:szCs w:val="24"/>
        </w:rPr>
      </w:pPr>
    </w:p>
    <w:p w:rsidR="002505D3" w:rsidRDefault="002505D3" w:rsidP="00F70FA9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DECRETA:</w:t>
      </w:r>
    </w:p>
    <w:p w:rsidR="002505D3" w:rsidRDefault="002505D3" w:rsidP="00F70FA9">
      <w:pPr>
        <w:ind w:firstLine="709"/>
        <w:jc w:val="center"/>
        <w:rPr>
          <w:sz w:val="24"/>
          <w:szCs w:val="24"/>
        </w:rPr>
      </w:pPr>
    </w:p>
    <w:p w:rsidR="002505D3" w:rsidRDefault="002505D3" w:rsidP="00F70F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1º- Fica caracterizada a situação de EMERGÊNCIA nas comunidades rurais do Rincão do Tigre e Faxinal, e suas adjacências, pelo período de 30 dias, podendo ser prorrogado por igual período caso ocorra outra </w:t>
      </w:r>
      <w:r w:rsidR="00B04B5B">
        <w:rPr>
          <w:sz w:val="24"/>
          <w:szCs w:val="24"/>
        </w:rPr>
        <w:t>intempéri</w:t>
      </w:r>
      <w:r w:rsidR="00C3675A">
        <w:rPr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2505D3" w:rsidRDefault="002505D3" w:rsidP="00F70F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2º- Este decreto entra em vigor </w:t>
      </w:r>
      <w:r w:rsidR="00C3675A">
        <w:rPr>
          <w:sz w:val="24"/>
          <w:szCs w:val="24"/>
        </w:rPr>
        <w:t>n</w:t>
      </w:r>
      <w:r>
        <w:rPr>
          <w:sz w:val="24"/>
          <w:szCs w:val="24"/>
        </w:rPr>
        <w:t>esta data.</w:t>
      </w:r>
    </w:p>
    <w:p w:rsidR="002505D3" w:rsidRDefault="002505D3" w:rsidP="00F70F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Art. 3º- R</w:t>
      </w:r>
      <w:r w:rsidR="00C3675A">
        <w:rPr>
          <w:sz w:val="24"/>
          <w:szCs w:val="24"/>
        </w:rPr>
        <w:t>e</w:t>
      </w:r>
      <w:r>
        <w:rPr>
          <w:sz w:val="24"/>
          <w:szCs w:val="24"/>
        </w:rPr>
        <w:t>vogam-se as disposições em contr</w:t>
      </w:r>
      <w:r w:rsidR="00C3675A">
        <w:rPr>
          <w:sz w:val="24"/>
          <w:szCs w:val="24"/>
        </w:rPr>
        <w:t>á</w:t>
      </w:r>
      <w:r>
        <w:rPr>
          <w:sz w:val="24"/>
          <w:szCs w:val="24"/>
        </w:rPr>
        <w:t>rio.</w:t>
      </w:r>
    </w:p>
    <w:p w:rsidR="002505D3" w:rsidRDefault="002505D3" w:rsidP="00084F09">
      <w:pPr>
        <w:spacing w:line="360" w:lineRule="auto"/>
        <w:ind w:firstLine="709"/>
        <w:jc w:val="both"/>
        <w:rPr>
          <w:sz w:val="24"/>
          <w:szCs w:val="24"/>
        </w:rPr>
      </w:pPr>
    </w:p>
    <w:p w:rsidR="002505D3" w:rsidRDefault="002505D3" w:rsidP="00084F09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MUNICIPAL DE BOA VISTA DO CADEADO EM 19 DE SETEMBRO DE 2012.</w:t>
      </w:r>
    </w:p>
    <w:p w:rsidR="00F70FA9" w:rsidRDefault="00F70FA9" w:rsidP="00084F09">
      <w:pPr>
        <w:spacing w:line="360" w:lineRule="auto"/>
        <w:ind w:firstLine="709"/>
        <w:jc w:val="both"/>
        <w:rPr>
          <w:sz w:val="24"/>
          <w:szCs w:val="24"/>
        </w:rPr>
      </w:pPr>
    </w:p>
    <w:p w:rsidR="002505D3" w:rsidRDefault="002505D3" w:rsidP="002505D3">
      <w:pPr>
        <w:ind w:left="5664" w:firstLine="708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Noli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Schorn</w:t>
      </w:r>
      <w:proofErr w:type="spellEnd"/>
      <w:r>
        <w:rPr>
          <w:sz w:val="24"/>
          <w:szCs w:val="24"/>
        </w:rPr>
        <w:t xml:space="preserve">, </w:t>
      </w:r>
    </w:p>
    <w:p w:rsidR="002505D3" w:rsidRDefault="002505D3" w:rsidP="002505D3">
      <w:pPr>
        <w:jc w:val="right"/>
        <w:rPr>
          <w:sz w:val="24"/>
          <w:szCs w:val="24"/>
        </w:rPr>
      </w:pPr>
      <w:r>
        <w:rPr>
          <w:sz w:val="24"/>
          <w:szCs w:val="24"/>
        </w:rPr>
        <w:t>Prefeito Municipal em exercício.</w:t>
      </w:r>
    </w:p>
    <w:p w:rsidR="002505D3" w:rsidRDefault="002505D3" w:rsidP="002505D3">
      <w:pPr>
        <w:jc w:val="right"/>
        <w:rPr>
          <w:sz w:val="24"/>
          <w:szCs w:val="24"/>
        </w:rPr>
      </w:pPr>
    </w:p>
    <w:p w:rsidR="002505D3" w:rsidRDefault="002505D3" w:rsidP="002505D3">
      <w:pPr>
        <w:rPr>
          <w:sz w:val="24"/>
          <w:szCs w:val="24"/>
        </w:rPr>
      </w:pPr>
      <w:r>
        <w:rPr>
          <w:sz w:val="24"/>
          <w:szCs w:val="24"/>
        </w:rPr>
        <w:t>Registre-se e Publique-se.</w:t>
      </w:r>
    </w:p>
    <w:p w:rsidR="00F70FA9" w:rsidRDefault="00F70FA9" w:rsidP="002505D3">
      <w:pPr>
        <w:rPr>
          <w:sz w:val="24"/>
          <w:szCs w:val="24"/>
        </w:rPr>
      </w:pPr>
    </w:p>
    <w:p w:rsidR="00F70FA9" w:rsidRDefault="00F70FA9" w:rsidP="002505D3">
      <w:pPr>
        <w:rPr>
          <w:sz w:val="24"/>
          <w:szCs w:val="24"/>
        </w:rPr>
      </w:pPr>
    </w:p>
    <w:p w:rsidR="002505D3" w:rsidRDefault="002505D3" w:rsidP="002505D3">
      <w:pPr>
        <w:rPr>
          <w:sz w:val="24"/>
          <w:szCs w:val="24"/>
        </w:rPr>
      </w:pPr>
    </w:p>
    <w:p w:rsidR="002505D3" w:rsidRDefault="002505D3" w:rsidP="002505D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Zulmara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Lagunde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Braun</w:t>
      </w:r>
      <w:proofErr w:type="spellEnd"/>
    </w:p>
    <w:p w:rsidR="002505D3" w:rsidRPr="002505D3" w:rsidRDefault="002505D3" w:rsidP="002505D3">
      <w:pPr>
        <w:rPr>
          <w:sz w:val="24"/>
          <w:szCs w:val="24"/>
        </w:rPr>
      </w:pPr>
      <w:r>
        <w:rPr>
          <w:sz w:val="24"/>
          <w:szCs w:val="24"/>
        </w:rPr>
        <w:t xml:space="preserve">Secr. Da </w:t>
      </w:r>
      <w:proofErr w:type="spellStart"/>
      <w:r>
        <w:rPr>
          <w:sz w:val="24"/>
          <w:szCs w:val="24"/>
        </w:rPr>
        <w:t>Adm</w:t>
      </w:r>
      <w:proofErr w:type="spellEnd"/>
      <w:proofErr w:type="gramStart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Fazenda</w:t>
      </w:r>
    </w:p>
    <w:sectPr w:rsidR="002505D3" w:rsidRPr="002505D3" w:rsidSect="009B1442">
      <w:headerReference w:type="default" r:id="rId6"/>
      <w:pgSz w:w="11906" w:h="16838" w:code="9"/>
      <w:pgMar w:top="540" w:right="1134" w:bottom="899" w:left="1134" w:header="36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CBA" w:rsidRDefault="000F7CBA" w:rsidP="007E0750">
      <w:r>
        <w:separator/>
      </w:r>
    </w:p>
  </w:endnote>
  <w:endnote w:type="continuationSeparator" w:id="0">
    <w:p w:rsidR="000F7CBA" w:rsidRDefault="000F7CBA" w:rsidP="007E0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CBA" w:rsidRDefault="000F7CBA" w:rsidP="007E0750">
      <w:r>
        <w:separator/>
      </w:r>
    </w:p>
  </w:footnote>
  <w:footnote w:type="continuationSeparator" w:id="0">
    <w:p w:rsidR="000F7CBA" w:rsidRDefault="000F7CBA" w:rsidP="007E07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FA9" w:rsidRDefault="00F70FA9" w:rsidP="00415E41">
    <w:pPr>
      <w:pStyle w:val="Cabealho"/>
      <w:tabs>
        <w:tab w:val="center" w:pos="2268"/>
      </w:tabs>
      <w:jc w:val="center"/>
      <w:rPr>
        <w:rFonts w:ascii="ShelleyAllegro BT" w:hAnsi="ShelleyAllegro BT"/>
        <w:b/>
        <w:i/>
        <w:color w:val="0000FF"/>
        <w:sz w:val="32"/>
      </w:rPr>
    </w:pPr>
  </w:p>
  <w:p w:rsidR="00F70FA9" w:rsidRDefault="00F70FA9" w:rsidP="00415E41">
    <w:pPr>
      <w:pStyle w:val="Cabealho"/>
      <w:tabs>
        <w:tab w:val="center" w:pos="2268"/>
      </w:tabs>
      <w:jc w:val="center"/>
      <w:rPr>
        <w:rFonts w:ascii="ShelleyAllegro BT" w:hAnsi="ShelleyAllegro BT"/>
        <w:b/>
        <w:i/>
        <w:color w:val="0000FF"/>
        <w:sz w:val="32"/>
      </w:rPr>
    </w:pPr>
  </w:p>
  <w:p w:rsidR="009B1442" w:rsidRPr="00532514" w:rsidRDefault="00124D21" w:rsidP="00415E41">
    <w:pPr>
      <w:pStyle w:val="Cabealho"/>
      <w:tabs>
        <w:tab w:val="center" w:pos="2268"/>
      </w:tabs>
      <w:jc w:val="center"/>
      <w:rPr>
        <w:rFonts w:ascii="ShelleyAllegro BT" w:hAnsi="ShelleyAllegro BT"/>
        <w:b/>
        <w:color w:val="0000FF"/>
        <w:sz w:val="36"/>
      </w:rPr>
    </w:pPr>
    <w:r w:rsidRPr="00124D2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3" o:spid="_x0000_s2049" type="#_x0000_t75" style="position:absolute;left:0;text-align:left;margin-left:-18pt;margin-top:3.4pt;width:37.15pt;height:54pt;z-index:-251658752;visibility:visible" wrapcoords="-432 -300 -432 21600 22032 21600 22032 -300 -432 -300" stroked="t">
          <v:imagedata r:id="rId1" o:title=""/>
          <w10:wrap type="tight"/>
        </v:shape>
      </w:pict>
    </w:r>
    <w:r w:rsidR="00B810F2" w:rsidRPr="00532514">
      <w:rPr>
        <w:rFonts w:ascii="ShelleyAllegro BT" w:hAnsi="ShelleyAllegro BT"/>
        <w:b/>
        <w:i/>
        <w:color w:val="0000FF"/>
        <w:sz w:val="32"/>
      </w:rPr>
      <w:t>Prefeitura Municipal de</w:t>
    </w:r>
    <w:r w:rsidR="00B810F2">
      <w:rPr>
        <w:rFonts w:ascii="ShelleyAllegro BT" w:hAnsi="ShelleyAllegro BT"/>
        <w:b/>
        <w:i/>
        <w:color w:val="0000FF"/>
        <w:sz w:val="32"/>
      </w:rPr>
      <w:t xml:space="preserve"> </w:t>
    </w:r>
    <w:r w:rsidR="00B810F2" w:rsidRPr="00532514">
      <w:rPr>
        <w:rFonts w:ascii="ShelleyAllegro BT" w:hAnsi="ShelleyAllegro BT"/>
        <w:b/>
        <w:i/>
        <w:color w:val="0000FF"/>
        <w:sz w:val="32"/>
      </w:rPr>
      <w:t>Boa Vista do Cadeado</w:t>
    </w:r>
  </w:p>
  <w:p w:rsidR="009B1442" w:rsidRDefault="00B810F2" w:rsidP="00415E41">
    <w:pPr>
      <w:pStyle w:val="Cabealho"/>
      <w:jc w:val="center"/>
      <w:rPr>
        <w:sz w:val="16"/>
      </w:rPr>
    </w:pPr>
    <w:proofErr w:type="gramStart"/>
    <w:r>
      <w:rPr>
        <w:sz w:val="16"/>
      </w:rPr>
      <w:t>Criação:</w:t>
    </w:r>
    <w:proofErr w:type="gramEnd"/>
    <w:r>
      <w:rPr>
        <w:sz w:val="16"/>
      </w:rPr>
      <w:t>Lei nº 10.739, de 16/04/1996 – DOE nº 73, de 17/04/1996</w:t>
    </w:r>
  </w:p>
  <w:p w:rsidR="009B1442" w:rsidRDefault="00B810F2" w:rsidP="00415E41">
    <w:pPr>
      <w:pStyle w:val="Cabealho"/>
      <w:jc w:val="center"/>
      <w:rPr>
        <w:sz w:val="16"/>
      </w:rPr>
    </w:pPr>
    <w:r>
      <w:rPr>
        <w:sz w:val="16"/>
      </w:rPr>
      <w:t>AV. CINCO IRMÃOS  nº 1130 – CEP: 98118-000</w:t>
    </w:r>
  </w:p>
  <w:p w:rsidR="009B1442" w:rsidRDefault="00B810F2" w:rsidP="00415E41">
    <w:pPr>
      <w:pStyle w:val="Cabealho"/>
      <w:jc w:val="center"/>
      <w:rPr>
        <w:rFonts w:ascii="Lucida Handwriting" w:hAnsi="Lucida Handwriting"/>
        <w:smallCaps/>
        <w:sz w:val="16"/>
      </w:rPr>
    </w:pPr>
    <w:r>
      <w:rPr>
        <w:sz w:val="16"/>
      </w:rPr>
      <w:t>Fone: 0xx55 3643 1014 e 3643 1080</w:t>
    </w:r>
  </w:p>
  <w:p w:rsidR="009B1442" w:rsidRDefault="00B810F2" w:rsidP="00415E41">
    <w:pPr>
      <w:pStyle w:val="Cabealho"/>
      <w:jc w:val="center"/>
      <w:rPr>
        <w:sz w:val="16"/>
      </w:rPr>
    </w:pPr>
    <w:proofErr w:type="gramStart"/>
    <w:r>
      <w:rPr>
        <w:sz w:val="16"/>
      </w:rPr>
      <w:t>CNPJ:</w:t>
    </w:r>
    <w:proofErr w:type="gramEnd"/>
    <w:r>
      <w:rPr>
        <w:sz w:val="16"/>
      </w:rPr>
      <w:t>04.216.132/0001-06</w:t>
    </w:r>
  </w:p>
  <w:p w:rsidR="009B1442" w:rsidRDefault="00B810F2">
    <w:pPr>
      <w:pStyle w:val="Cabealho"/>
    </w:pPr>
    <w:r>
      <w:t>_______________________________________________________________________________________________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156EE"/>
    <w:rsid w:val="00084F09"/>
    <w:rsid w:val="000F7CBA"/>
    <w:rsid w:val="001156EE"/>
    <w:rsid w:val="00124D21"/>
    <w:rsid w:val="00232390"/>
    <w:rsid w:val="002505D3"/>
    <w:rsid w:val="00576537"/>
    <w:rsid w:val="00646EDD"/>
    <w:rsid w:val="006E00D7"/>
    <w:rsid w:val="007E0750"/>
    <w:rsid w:val="00B04B5B"/>
    <w:rsid w:val="00B810F2"/>
    <w:rsid w:val="00C32A13"/>
    <w:rsid w:val="00C3675A"/>
    <w:rsid w:val="00C66A6E"/>
    <w:rsid w:val="00E11466"/>
    <w:rsid w:val="00F50812"/>
    <w:rsid w:val="00F70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156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156E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70F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70FA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Pref Mun de Boa Vista do Cadeado</cp:lastModifiedBy>
  <cp:revision>2</cp:revision>
  <cp:lastPrinted>2012-09-19T14:51:00Z</cp:lastPrinted>
  <dcterms:created xsi:type="dcterms:W3CDTF">2012-09-24T17:48:00Z</dcterms:created>
  <dcterms:modified xsi:type="dcterms:W3CDTF">2012-09-24T17:48:00Z</dcterms:modified>
</cp:coreProperties>
</file>