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18" w:rsidRDefault="00620418">
      <w:pPr>
        <w:jc w:val="center"/>
        <w:rPr>
          <w:rFonts w:ascii="Arial Narrow" w:hAnsi="Arial Narrow" w:cs="Arial"/>
          <w:b/>
          <w:bCs/>
        </w:rPr>
      </w:pPr>
    </w:p>
    <w:p w:rsidR="00A46AEB" w:rsidRPr="00777358" w:rsidRDefault="00A46AEB">
      <w:pPr>
        <w:jc w:val="center"/>
        <w:rPr>
          <w:rFonts w:ascii="Arial Narrow" w:hAnsi="Arial Narrow" w:cs="Arial"/>
          <w:b/>
          <w:bCs/>
        </w:rPr>
      </w:pPr>
      <w:r w:rsidRPr="00777358">
        <w:rPr>
          <w:rFonts w:ascii="Arial Narrow" w:hAnsi="Arial Narrow" w:cs="Arial"/>
          <w:b/>
          <w:bCs/>
        </w:rPr>
        <w:t>DECRETO N</w:t>
      </w:r>
      <w:r w:rsidR="00777358" w:rsidRPr="00777358">
        <w:rPr>
          <w:rFonts w:ascii="Arial Narrow" w:hAnsi="Arial Narrow" w:cs="Arial"/>
          <w:b/>
          <w:bCs/>
        </w:rPr>
        <w:t xml:space="preserve">º. </w:t>
      </w:r>
      <w:r w:rsidR="00457B53">
        <w:rPr>
          <w:rFonts w:ascii="Arial Narrow" w:hAnsi="Arial Narrow" w:cs="Arial"/>
          <w:b/>
          <w:bCs/>
        </w:rPr>
        <w:t>723</w:t>
      </w:r>
      <w:r w:rsidR="00777358" w:rsidRPr="00777358">
        <w:rPr>
          <w:rFonts w:ascii="Arial Narrow" w:hAnsi="Arial Narrow" w:cs="Arial"/>
          <w:b/>
          <w:bCs/>
        </w:rPr>
        <w:t xml:space="preserve"> DE </w:t>
      </w:r>
      <w:r w:rsidR="00457B53">
        <w:rPr>
          <w:rFonts w:ascii="Arial Narrow" w:hAnsi="Arial Narrow" w:cs="Arial"/>
          <w:b/>
          <w:bCs/>
        </w:rPr>
        <w:t>20</w:t>
      </w:r>
      <w:r w:rsidRPr="00777358">
        <w:rPr>
          <w:rFonts w:ascii="Arial Narrow" w:hAnsi="Arial Narrow" w:cs="Arial"/>
          <w:b/>
          <w:bCs/>
        </w:rPr>
        <w:t xml:space="preserve"> DE </w:t>
      </w:r>
      <w:r w:rsidR="00457B53">
        <w:rPr>
          <w:rFonts w:ascii="Arial Narrow" w:hAnsi="Arial Narrow" w:cs="Arial"/>
          <w:b/>
          <w:bCs/>
        </w:rPr>
        <w:t>MARÇO DE 2015</w:t>
      </w:r>
      <w:r w:rsidRPr="00777358">
        <w:rPr>
          <w:rFonts w:ascii="Arial Narrow" w:hAnsi="Arial Narrow" w:cs="Arial"/>
          <w:b/>
          <w:bCs/>
        </w:rPr>
        <w:t>.</w:t>
      </w:r>
    </w:p>
    <w:p w:rsidR="00A46AEB" w:rsidRPr="00777358" w:rsidRDefault="00A46AEB">
      <w:pPr>
        <w:jc w:val="both"/>
        <w:rPr>
          <w:rFonts w:ascii="Arial Narrow" w:hAnsi="Arial Narrow" w:cs="Arial"/>
          <w:b/>
          <w:bCs/>
        </w:rPr>
      </w:pPr>
    </w:p>
    <w:p w:rsidR="00620418" w:rsidRDefault="00620418" w:rsidP="00620418">
      <w:pPr>
        <w:pStyle w:val="Recuodecorpodetexto"/>
        <w:ind w:left="0" w:firstLine="0"/>
        <w:jc w:val="both"/>
        <w:rPr>
          <w:rFonts w:ascii="Arial Narrow" w:hAnsi="Arial Narrow" w:cs="Arial"/>
        </w:rPr>
      </w:pPr>
    </w:p>
    <w:p w:rsidR="00A46AEB" w:rsidRPr="00777358" w:rsidRDefault="00777358" w:rsidP="00457B53">
      <w:pPr>
        <w:pStyle w:val="Recuodecorpodetexto"/>
        <w:ind w:left="2835" w:firstLine="0"/>
        <w:jc w:val="both"/>
        <w:rPr>
          <w:rFonts w:ascii="Arial Narrow" w:hAnsi="Arial Narrow" w:cs="Arial"/>
        </w:rPr>
      </w:pPr>
      <w:r w:rsidRPr="00777358">
        <w:rPr>
          <w:rFonts w:ascii="Arial Narrow" w:hAnsi="Arial Narrow" w:cs="Arial"/>
          <w:b w:val="0"/>
        </w:rPr>
        <w:t>D</w:t>
      </w:r>
      <w:r w:rsidR="00457B53">
        <w:rPr>
          <w:rFonts w:ascii="Arial Narrow" w:hAnsi="Arial Narrow" w:cs="Arial"/>
          <w:b w:val="0"/>
        </w:rPr>
        <w:t>efine o valor da autorização de utilização da praça de alimentação (restaurante), durante a realização da Feira da Agricultura Familiar e da Mostra da Terneira e da Novilha no</w:t>
      </w:r>
      <w:r w:rsidR="00620418">
        <w:rPr>
          <w:rFonts w:ascii="Arial Narrow" w:hAnsi="Arial Narrow" w:cs="Arial"/>
          <w:b w:val="0"/>
        </w:rPr>
        <w:t xml:space="preserve"> Município de Boa Vista do Cadeado</w:t>
      </w:r>
      <w:r>
        <w:rPr>
          <w:rFonts w:ascii="Arial Narrow" w:hAnsi="Arial Narrow" w:cs="Arial"/>
          <w:b w:val="0"/>
        </w:rPr>
        <w:t xml:space="preserve">. </w:t>
      </w:r>
    </w:p>
    <w:p w:rsidR="00A46AEB" w:rsidRPr="00777358" w:rsidRDefault="00A46AEB">
      <w:pPr>
        <w:ind w:left="2832" w:firstLine="3"/>
        <w:jc w:val="both"/>
        <w:rPr>
          <w:rFonts w:ascii="Arial Narrow" w:hAnsi="Arial Narrow" w:cs="Arial"/>
          <w:b/>
          <w:bCs/>
        </w:rPr>
      </w:pPr>
    </w:p>
    <w:p w:rsidR="00A46AEB" w:rsidRPr="00777358" w:rsidRDefault="00A46AEB">
      <w:pPr>
        <w:ind w:left="2832" w:firstLine="3"/>
        <w:jc w:val="both"/>
        <w:rPr>
          <w:rFonts w:ascii="Arial Narrow" w:hAnsi="Arial Narrow" w:cs="Arial"/>
          <w:b/>
          <w:bCs/>
        </w:rPr>
      </w:pPr>
    </w:p>
    <w:p w:rsidR="00A46AEB" w:rsidRPr="00777358" w:rsidRDefault="00777358" w:rsidP="00777358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  <w:b w:val="0"/>
        </w:rPr>
        <w:t xml:space="preserve"> </w:t>
      </w:r>
      <w:r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  <w:r w:rsidR="00457B53">
        <w:rPr>
          <w:rFonts w:ascii="Arial Narrow" w:hAnsi="Arial Narrow" w:cs="Arial"/>
          <w:b w:val="0"/>
        </w:rPr>
        <w:t>A Prefeita em exercício</w:t>
      </w:r>
      <w:r w:rsidRPr="00777358">
        <w:rPr>
          <w:rFonts w:ascii="Arial Narrow" w:hAnsi="Arial Narrow" w:cs="Arial"/>
          <w:b w:val="0"/>
        </w:rPr>
        <w:t xml:space="preserve">, </w:t>
      </w:r>
      <w:r w:rsidR="00457B53">
        <w:rPr>
          <w:rFonts w:ascii="Arial Narrow" w:hAnsi="Arial Narrow" w:cs="Arial"/>
          <w:b w:val="0"/>
        </w:rPr>
        <w:t>Maria Inês Dalla Costa</w:t>
      </w:r>
      <w:r w:rsidRPr="00777358">
        <w:rPr>
          <w:rFonts w:ascii="Arial Narrow" w:hAnsi="Arial Narrow" w:cs="Arial"/>
          <w:b w:val="0"/>
        </w:rPr>
        <w:t>,</w:t>
      </w:r>
      <w:r w:rsidR="00A46AEB" w:rsidRPr="00777358">
        <w:rPr>
          <w:rFonts w:ascii="Arial Narrow" w:hAnsi="Arial Narrow" w:cs="Arial"/>
          <w:b w:val="0"/>
          <w:bCs w:val="0"/>
        </w:rPr>
        <w:t xml:space="preserve"> de Boa Vista do Cadeado, Estado do Rio Grande do Sul, no uso das atribuições legais conferida</w:t>
      </w:r>
      <w:r w:rsidRPr="00777358">
        <w:rPr>
          <w:rFonts w:ascii="Arial Narrow" w:hAnsi="Arial Narrow" w:cs="Arial"/>
          <w:b w:val="0"/>
          <w:bCs w:val="0"/>
        </w:rPr>
        <w:t>s pela</w:t>
      </w:r>
      <w:r w:rsidR="00A46AEB" w:rsidRPr="00777358">
        <w:rPr>
          <w:rFonts w:ascii="Arial Narrow" w:hAnsi="Arial Narrow" w:cs="Arial"/>
          <w:b w:val="0"/>
          <w:bCs w:val="0"/>
        </w:rPr>
        <w:t xml:space="preserve"> Lei Orgânica do Município</w:t>
      </w:r>
      <w:r w:rsidRPr="00777358">
        <w:rPr>
          <w:rFonts w:ascii="Arial Narrow" w:hAnsi="Arial Narrow" w:cs="Arial"/>
          <w:b w:val="0"/>
          <w:bCs w:val="0"/>
        </w:rPr>
        <w:t>:</w:t>
      </w:r>
      <w:r w:rsidR="00A46AEB" w:rsidRPr="00777358">
        <w:rPr>
          <w:rFonts w:ascii="Arial Narrow" w:hAnsi="Arial Narrow" w:cs="Arial"/>
          <w:b w:val="0"/>
          <w:bCs w:val="0"/>
        </w:rPr>
        <w:t xml:space="preserve"> </w:t>
      </w:r>
    </w:p>
    <w:p w:rsidR="00A46AEB" w:rsidRPr="00777358" w:rsidRDefault="00A46AEB">
      <w:pPr>
        <w:pStyle w:val="Recuodecorpodetexto2"/>
        <w:ind w:left="0" w:firstLine="2340"/>
        <w:rPr>
          <w:rFonts w:ascii="Arial Narrow" w:hAnsi="Arial Narrow" w:cs="Arial"/>
          <w:b w:val="0"/>
          <w:bCs w:val="0"/>
        </w:rPr>
      </w:pPr>
    </w:p>
    <w:p w:rsidR="00A46AEB" w:rsidRPr="00777358" w:rsidRDefault="00777358" w:rsidP="00777358">
      <w:pPr>
        <w:pStyle w:val="Recuodecorpodetexto2"/>
        <w:ind w:left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A46AEB" w:rsidRPr="00777358">
        <w:rPr>
          <w:rFonts w:ascii="Arial Narrow" w:hAnsi="Arial Narrow" w:cs="Arial"/>
          <w:b w:val="0"/>
        </w:rPr>
        <w:t xml:space="preserve">Considerando </w:t>
      </w:r>
      <w:r w:rsidR="00457B53">
        <w:rPr>
          <w:rFonts w:ascii="Arial Narrow" w:hAnsi="Arial Narrow" w:cs="Arial"/>
          <w:b w:val="0"/>
          <w:bCs w:val="0"/>
        </w:rPr>
        <w:t>que nos dias de realização da Feira da Agricultura Familiar e da Mostra da Terneira e da Novilha, contará com a autorização para utilização do espaço da praça de alimentação, que será definida através de licitação,</w:t>
      </w:r>
      <w:r w:rsidRPr="00777358">
        <w:rPr>
          <w:rFonts w:ascii="Arial Narrow" w:hAnsi="Arial Narrow" w:cs="Arial"/>
          <w:b w:val="0"/>
          <w:bCs w:val="0"/>
        </w:rPr>
        <w:t xml:space="preserve"> </w:t>
      </w:r>
      <w:r w:rsidR="00A46AEB" w:rsidRPr="00777358">
        <w:rPr>
          <w:rFonts w:ascii="Arial Narrow" w:hAnsi="Arial Narrow" w:cs="Arial"/>
        </w:rPr>
        <w:t>DECRETA:</w:t>
      </w:r>
    </w:p>
    <w:p w:rsidR="00A46AEB" w:rsidRPr="00777358" w:rsidRDefault="00A46AEB">
      <w:pPr>
        <w:pStyle w:val="Recuodecorpodetexto2"/>
        <w:ind w:left="492" w:firstLine="2340"/>
        <w:rPr>
          <w:rFonts w:ascii="Arial Narrow" w:hAnsi="Arial Narrow" w:cs="Arial"/>
        </w:rPr>
      </w:pPr>
    </w:p>
    <w:p w:rsidR="00457B53" w:rsidRDefault="00777358" w:rsidP="00457B53">
      <w:pPr>
        <w:pStyle w:val="Recuodecorpodetexto2"/>
        <w:ind w:left="0" w:firstLine="708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A46AEB" w:rsidRPr="00777358">
        <w:rPr>
          <w:rFonts w:ascii="Arial Narrow" w:hAnsi="Arial Narrow" w:cs="Arial"/>
        </w:rPr>
        <w:t>Art. 1°-</w:t>
      </w:r>
      <w:r w:rsidR="00457B53">
        <w:rPr>
          <w:rFonts w:ascii="Arial Narrow" w:hAnsi="Arial Narrow" w:cs="Arial"/>
          <w:b w:val="0"/>
          <w:bCs w:val="0"/>
        </w:rPr>
        <w:t xml:space="preserve"> O valor para a autorização de uso do espaço</w:t>
      </w:r>
      <w:r w:rsidR="00EC5C69">
        <w:rPr>
          <w:rFonts w:ascii="Arial Narrow" w:hAnsi="Arial Narrow" w:cs="Arial"/>
          <w:b w:val="0"/>
          <w:bCs w:val="0"/>
        </w:rPr>
        <w:t xml:space="preserve"> da praça de alimentação (restaurante) fica definido</w:t>
      </w:r>
      <w:r w:rsidR="00457B53">
        <w:rPr>
          <w:rFonts w:ascii="Arial Narrow" w:hAnsi="Arial Narrow" w:cs="Arial"/>
          <w:b w:val="0"/>
          <w:bCs w:val="0"/>
        </w:rPr>
        <w:t xml:space="preserve"> em no mínimo R$ 500,00 (quinhentos reais).</w:t>
      </w:r>
    </w:p>
    <w:p w:rsidR="00A46AEB" w:rsidRPr="00777358" w:rsidRDefault="00A46AEB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A46AEB" w:rsidRPr="00777358" w:rsidRDefault="00777358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A46AEB" w:rsidRPr="00777358">
        <w:rPr>
          <w:rFonts w:ascii="Arial Narrow" w:hAnsi="Arial Narrow" w:cs="Arial"/>
        </w:rPr>
        <w:t>Art.</w:t>
      </w:r>
      <w:r w:rsidR="00A46AEB" w:rsidRPr="00777358">
        <w:rPr>
          <w:rFonts w:ascii="Arial Narrow" w:hAnsi="Arial Narrow" w:cs="Arial"/>
          <w:b w:val="0"/>
          <w:bCs w:val="0"/>
        </w:rPr>
        <w:t xml:space="preserve"> </w:t>
      </w:r>
      <w:r w:rsidR="00A46AEB" w:rsidRPr="00777358">
        <w:rPr>
          <w:rFonts w:ascii="Arial Narrow" w:hAnsi="Arial Narrow" w:cs="Arial"/>
        </w:rPr>
        <w:t xml:space="preserve">2°- </w:t>
      </w:r>
      <w:r w:rsidR="00A46AEB" w:rsidRPr="00777358">
        <w:rPr>
          <w:rFonts w:ascii="Arial Narrow" w:hAnsi="Arial Narrow" w:cs="Arial"/>
          <w:b w:val="0"/>
          <w:bCs w:val="0"/>
        </w:rPr>
        <w:t>Este Decreto entra em vigor nesta data.</w:t>
      </w:r>
    </w:p>
    <w:p w:rsidR="00A46AEB" w:rsidRPr="00777358" w:rsidRDefault="00A46AEB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777358" w:rsidRPr="00777358" w:rsidRDefault="00777358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A46AEB" w:rsidRPr="00777358" w:rsidRDefault="00A46AEB">
      <w:pPr>
        <w:pStyle w:val="Recuodecorpodetexto2"/>
        <w:ind w:left="492" w:hanging="132"/>
        <w:rPr>
          <w:rFonts w:ascii="Arial Narrow" w:hAnsi="Arial Narrow" w:cs="Arial"/>
          <w:b w:val="0"/>
          <w:bCs w:val="0"/>
        </w:rPr>
      </w:pPr>
    </w:p>
    <w:p w:rsidR="00A46AEB" w:rsidRPr="00777358" w:rsidRDefault="00457B53" w:rsidP="00777358">
      <w:pPr>
        <w:pStyle w:val="Recuodecorpodetexto2"/>
        <w:ind w:left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GABINETE DA</w:t>
      </w:r>
      <w:r w:rsidR="00A46AEB" w:rsidRPr="00777358">
        <w:rPr>
          <w:rFonts w:ascii="Arial Narrow" w:hAnsi="Arial Narrow" w:cs="Arial"/>
        </w:rPr>
        <w:t xml:space="preserve"> PREFEIT</w:t>
      </w:r>
      <w:r>
        <w:rPr>
          <w:rFonts w:ascii="Arial Narrow" w:hAnsi="Arial Narrow" w:cs="Arial"/>
        </w:rPr>
        <w:t>A</w:t>
      </w:r>
      <w:r w:rsidR="00A46AEB" w:rsidRPr="00777358">
        <w:rPr>
          <w:rFonts w:ascii="Arial Narrow" w:hAnsi="Arial Narrow" w:cs="Arial"/>
        </w:rPr>
        <w:t xml:space="preserve"> </w:t>
      </w:r>
      <w:r w:rsidR="00620418">
        <w:rPr>
          <w:rFonts w:ascii="Arial Narrow" w:hAnsi="Arial Narrow" w:cs="Arial"/>
        </w:rPr>
        <w:t xml:space="preserve">DE BOA VISTA DO CADEADO, </w:t>
      </w:r>
      <w:r>
        <w:rPr>
          <w:rFonts w:ascii="Arial Narrow" w:hAnsi="Arial Narrow" w:cs="Arial"/>
        </w:rPr>
        <w:t>20</w:t>
      </w:r>
      <w:r w:rsidR="00A46AEB" w:rsidRPr="00777358"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</w:rPr>
        <w:t>MARÇO</w:t>
      </w:r>
      <w:r w:rsidR="00777358" w:rsidRPr="00777358">
        <w:rPr>
          <w:rFonts w:ascii="Arial Narrow" w:hAnsi="Arial Narrow" w:cs="Arial"/>
        </w:rPr>
        <w:t xml:space="preserve"> DE 201</w:t>
      </w:r>
      <w:r>
        <w:rPr>
          <w:rFonts w:ascii="Arial Narrow" w:hAnsi="Arial Narrow" w:cs="Arial"/>
        </w:rPr>
        <w:t>5</w:t>
      </w:r>
      <w:r w:rsidR="00A46AEB" w:rsidRPr="00777358">
        <w:rPr>
          <w:rFonts w:ascii="Arial Narrow" w:hAnsi="Arial Narrow" w:cs="Arial"/>
        </w:rPr>
        <w:t>.</w:t>
      </w:r>
    </w:p>
    <w:p w:rsidR="00A46AEB" w:rsidRPr="00777358" w:rsidRDefault="00A46AEB">
      <w:pPr>
        <w:pStyle w:val="Recuodecorpodetexto2"/>
        <w:rPr>
          <w:rFonts w:ascii="Arial Narrow" w:hAnsi="Arial Narrow" w:cs="Arial"/>
        </w:rPr>
      </w:pPr>
    </w:p>
    <w:p w:rsidR="00A46AEB" w:rsidRPr="00777358" w:rsidRDefault="00A46AEB">
      <w:pPr>
        <w:pStyle w:val="Recuodecorpodetexto2"/>
        <w:ind w:firstLine="528"/>
        <w:rPr>
          <w:rFonts w:ascii="Arial Narrow" w:hAnsi="Arial Narrow" w:cs="Arial"/>
        </w:rPr>
      </w:pPr>
    </w:p>
    <w:p w:rsidR="00A46AEB" w:rsidRPr="00777358" w:rsidRDefault="00A46AEB">
      <w:pPr>
        <w:pStyle w:val="Recuodecorpodetexto2"/>
        <w:ind w:firstLine="528"/>
        <w:rPr>
          <w:rFonts w:ascii="Arial Narrow" w:hAnsi="Arial Narrow" w:cs="Arial"/>
        </w:rPr>
      </w:pPr>
    </w:p>
    <w:p w:rsidR="00A46AEB" w:rsidRPr="00777358" w:rsidRDefault="00457B53">
      <w:pPr>
        <w:pStyle w:val="Recuodecorpodetexto2"/>
        <w:ind w:left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MARIA INÊS DALLA COSTA</w:t>
      </w:r>
    </w:p>
    <w:p w:rsidR="00A46AEB" w:rsidRPr="00777358" w:rsidRDefault="00457B53">
      <w:pPr>
        <w:pStyle w:val="Recuodecorpodetexto2"/>
        <w:ind w:left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PREFEITA EM EXERCÍCIO</w:t>
      </w:r>
    </w:p>
    <w:p w:rsidR="00A46AEB" w:rsidRPr="00777358" w:rsidRDefault="00A46AEB">
      <w:pPr>
        <w:pStyle w:val="Recuodecorpodetexto2"/>
        <w:ind w:left="0"/>
        <w:jc w:val="center"/>
        <w:rPr>
          <w:rFonts w:ascii="Arial Narrow" w:hAnsi="Arial Narrow" w:cs="Arial"/>
        </w:rPr>
      </w:pPr>
    </w:p>
    <w:p w:rsidR="00777358" w:rsidRDefault="00777358">
      <w:pPr>
        <w:pStyle w:val="Recuodecorpodetexto2"/>
        <w:ind w:left="0"/>
        <w:jc w:val="center"/>
        <w:rPr>
          <w:rFonts w:ascii="Arial Narrow" w:hAnsi="Arial Narrow" w:cs="Arial"/>
          <w:b w:val="0"/>
        </w:rPr>
      </w:pPr>
    </w:p>
    <w:p w:rsidR="00777358" w:rsidRDefault="00777358">
      <w:pPr>
        <w:pStyle w:val="Recuodecorpodetexto2"/>
        <w:ind w:left="0"/>
        <w:jc w:val="center"/>
        <w:rPr>
          <w:rFonts w:ascii="Arial Narrow" w:hAnsi="Arial Narrow" w:cs="Arial"/>
          <w:b w:val="0"/>
        </w:rPr>
      </w:pPr>
    </w:p>
    <w:p w:rsidR="00777358" w:rsidRPr="00777358" w:rsidRDefault="00777358">
      <w:pPr>
        <w:pStyle w:val="Recuodecorpodetexto2"/>
        <w:ind w:left="0"/>
        <w:jc w:val="center"/>
        <w:rPr>
          <w:rFonts w:ascii="Arial Narrow" w:hAnsi="Arial Narrow" w:cs="Arial"/>
          <w:b w:val="0"/>
        </w:rPr>
      </w:pPr>
    </w:p>
    <w:p w:rsidR="00A46AEB" w:rsidRPr="00777358" w:rsidRDefault="00777358">
      <w:pPr>
        <w:pStyle w:val="Recuodecorpodetexto2"/>
        <w:ind w:left="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Registre-se e publique-se.</w:t>
      </w:r>
    </w:p>
    <w:p w:rsidR="00A46AEB" w:rsidRPr="00777358" w:rsidRDefault="00A46AEB">
      <w:pPr>
        <w:pStyle w:val="Recuodecorpodetexto2"/>
        <w:ind w:left="0"/>
        <w:rPr>
          <w:rFonts w:ascii="Arial Narrow" w:hAnsi="Arial Narrow" w:cs="Arial"/>
          <w:b w:val="0"/>
        </w:rPr>
      </w:pPr>
    </w:p>
    <w:p w:rsidR="00A46AEB" w:rsidRPr="00777358" w:rsidRDefault="00A46AEB">
      <w:pPr>
        <w:pStyle w:val="Recuodecorpodetexto2"/>
        <w:ind w:left="0"/>
        <w:rPr>
          <w:rFonts w:ascii="Arial Narrow" w:hAnsi="Arial Narrow" w:cs="Arial"/>
          <w:b w:val="0"/>
        </w:rPr>
      </w:pPr>
    </w:p>
    <w:p w:rsidR="00777358" w:rsidRPr="00777358" w:rsidRDefault="00457B53">
      <w:pPr>
        <w:pStyle w:val="Recuodecorpodetexto2"/>
        <w:ind w:left="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Rejane Nogara</w:t>
      </w:r>
    </w:p>
    <w:p w:rsidR="00A46AEB" w:rsidRPr="00777358" w:rsidRDefault="00A46AEB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777358">
        <w:rPr>
          <w:rFonts w:ascii="Arial Narrow" w:hAnsi="Arial Narrow" w:cs="Arial"/>
          <w:b w:val="0"/>
        </w:rPr>
        <w:t>Sec. de Adm., Plan. e Fazenda</w:t>
      </w:r>
      <w:r w:rsidR="00457B53">
        <w:rPr>
          <w:rFonts w:ascii="Arial Narrow" w:hAnsi="Arial Narrow" w:cs="Arial"/>
          <w:b w:val="0"/>
        </w:rPr>
        <w:t xml:space="preserve"> Interina</w:t>
      </w:r>
    </w:p>
    <w:sectPr w:rsidR="00A46AEB" w:rsidRPr="00777358" w:rsidSect="00620418">
      <w:headerReference w:type="default" r:id="rId7"/>
      <w:pgSz w:w="12240" w:h="15840"/>
      <w:pgMar w:top="2804" w:right="1440" w:bottom="851" w:left="170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C1F" w:rsidRDefault="00747C1F">
      <w:r>
        <w:separator/>
      </w:r>
    </w:p>
  </w:endnote>
  <w:endnote w:type="continuationSeparator" w:id="1">
    <w:p w:rsidR="00747C1F" w:rsidRDefault="00747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C1F" w:rsidRDefault="00747C1F">
      <w:r>
        <w:separator/>
      </w:r>
    </w:p>
  </w:footnote>
  <w:footnote w:type="continuationSeparator" w:id="1">
    <w:p w:rsidR="00747C1F" w:rsidRDefault="00747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EB" w:rsidRDefault="00A46AEB">
    <w:pPr>
      <w:pStyle w:val="Cabealho"/>
      <w:ind w:left="-1260"/>
      <w:rPr>
        <w:rFonts w:ascii="Lucida Handwriting" w:hAnsi="Lucida Handwriting"/>
        <w:sz w:val="18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36pt;margin-top:.45pt;width:86.15pt;height:103.15pt;z-index:1">
          <v:textbox style="mso-next-textbox:#_x0000_s1025">
            <w:txbxContent>
              <w:p w:rsidR="00A46AEB" w:rsidRDefault="00A46AE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71.15pt;height:95.45pt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t xml:space="preserve">                                 </w:t>
    </w:r>
    <w:r>
      <w:rPr>
        <w:rFonts w:ascii="Lucida Handwriting" w:hAnsi="Lucida Handwriting"/>
        <w:sz w:val="32"/>
      </w:rPr>
      <w:t xml:space="preserve">      </w:t>
    </w:r>
    <w:r>
      <w:rPr>
        <w:rFonts w:ascii="Lucida Handwriting" w:hAnsi="Lucida Handwriting"/>
        <w:sz w:val="18"/>
      </w:rPr>
      <w:t xml:space="preserve">       </w:t>
    </w:r>
  </w:p>
  <w:p w:rsidR="00A46AEB" w:rsidRDefault="00A46AEB">
    <w:pPr>
      <w:pStyle w:val="Cabealho"/>
      <w:jc w:val="center"/>
      <w:rPr>
        <w:rFonts w:ascii="Monotype Corsiva" w:hAnsi="Monotype Corsiva"/>
        <w:i/>
        <w:sz w:val="36"/>
      </w:rPr>
    </w:pPr>
    <w:r>
      <w:rPr>
        <w:rFonts w:ascii="Monotype Corsiva" w:hAnsi="Monotype Corsiva"/>
        <w:b/>
        <w:i/>
        <w:color w:val="0000FF"/>
        <w:sz w:val="32"/>
      </w:rPr>
      <w:t xml:space="preserve">                        </w:t>
    </w:r>
    <w:r>
      <w:rPr>
        <w:rFonts w:ascii="Monotype Corsiva" w:hAnsi="Monotype Corsiva"/>
        <w:b/>
        <w:i/>
        <w:color w:val="0000FF"/>
        <w:sz w:val="36"/>
      </w:rPr>
      <w:t>Prefeitura Municipal de Boa Vista do Cadeado</w:t>
    </w:r>
  </w:p>
  <w:p w:rsidR="00A46AEB" w:rsidRDefault="00A46AEB">
    <w:pPr>
      <w:pStyle w:val="Cabealho"/>
      <w:jc w:val="center"/>
      <w:rPr>
        <w:rFonts w:ascii="Lucida Handwriting" w:hAnsi="Lucida Handwriting"/>
        <w:b/>
        <w:bCs/>
        <w:i/>
        <w:iCs/>
        <w:sz w:val="18"/>
      </w:rPr>
    </w:pPr>
    <w:r>
      <w:rPr>
        <w:sz w:val="18"/>
      </w:rPr>
      <w:t xml:space="preserve">                            </w:t>
    </w:r>
    <w:r>
      <w:rPr>
        <w:b/>
        <w:bCs/>
        <w:i/>
        <w:iCs/>
        <w:sz w:val="18"/>
      </w:rPr>
      <w:t>Criação:Lei nº 10.739, de 16/04/1996 – DOE nº 73, de 17/04/1996</w:t>
    </w:r>
  </w:p>
  <w:p w:rsidR="00A46AEB" w:rsidRDefault="00A46AEB">
    <w:pPr>
      <w:pStyle w:val="Cabealho"/>
      <w:jc w:val="center"/>
      <w:rPr>
        <w:b/>
        <w:bCs/>
        <w:i/>
        <w:iCs/>
        <w:sz w:val="18"/>
      </w:rPr>
    </w:pPr>
    <w:r>
      <w:rPr>
        <w:b/>
        <w:bCs/>
        <w:i/>
        <w:iCs/>
        <w:sz w:val="18"/>
      </w:rPr>
      <w:t xml:space="preserve">                      AV. Cinco Irmãos 1130 – CEP: 98118-000</w:t>
    </w:r>
  </w:p>
  <w:p w:rsidR="00A46AEB" w:rsidRDefault="00A46AEB">
    <w:pPr>
      <w:pStyle w:val="Cabealho"/>
      <w:jc w:val="center"/>
      <w:rPr>
        <w:rFonts w:ascii="Lucida Handwriting" w:hAnsi="Lucida Handwriting"/>
        <w:b/>
        <w:bCs/>
        <w:i/>
        <w:iCs/>
        <w:smallCaps/>
        <w:sz w:val="18"/>
      </w:rPr>
    </w:pPr>
    <w:r>
      <w:rPr>
        <w:b/>
        <w:bCs/>
        <w:i/>
        <w:iCs/>
        <w:sz w:val="18"/>
      </w:rPr>
      <w:t xml:space="preserve">              Fone: (55)643-1008 Fax: (55)505-9680</w:t>
    </w:r>
  </w:p>
  <w:p w:rsidR="00A46AEB" w:rsidRDefault="00A46AEB">
    <w:pPr>
      <w:pStyle w:val="Cabealho"/>
      <w:jc w:val="center"/>
      <w:rPr>
        <w:sz w:val="18"/>
      </w:rPr>
    </w:pPr>
    <w:r>
      <w:rPr>
        <w:b/>
        <w:bCs/>
        <w:i/>
        <w:iCs/>
        <w:sz w:val="18"/>
      </w:rPr>
      <w:t xml:space="preserve">                   CNPJ:04.216.132/0001</w:t>
    </w:r>
    <w:r>
      <w:rPr>
        <w:i/>
        <w:iCs/>
        <w:sz w:val="18"/>
      </w:rPr>
      <w:t>-06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5635"/>
    <w:multiLevelType w:val="hybridMultilevel"/>
    <w:tmpl w:val="040209EA"/>
    <w:lvl w:ilvl="0" w:tplc="26224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A4471D"/>
    <w:multiLevelType w:val="hybridMultilevel"/>
    <w:tmpl w:val="E6144176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358"/>
    <w:rsid w:val="00457B53"/>
    <w:rsid w:val="00620418"/>
    <w:rsid w:val="00736655"/>
    <w:rsid w:val="00747C1F"/>
    <w:rsid w:val="00777358"/>
    <w:rsid w:val="007D0EB5"/>
    <w:rsid w:val="00A46AEB"/>
    <w:rsid w:val="00C2492F"/>
    <w:rsid w:val="00E13DDC"/>
    <w:rsid w:val="00EC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left="2832" w:firstLine="3"/>
    </w:pPr>
    <w:rPr>
      <w:b/>
      <w:bCs/>
    </w:rPr>
  </w:style>
  <w:style w:type="paragraph" w:styleId="Recuodecorpodetexto2">
    <w:name w:val="Body Text Indent 2"/>
    <w:basedOn w:val="Normal"/>
    <w:semiHidden/>
    <w:pPr>
      <w:ind w:left="180"/>
      <w:jc w:val="both"/>
    </w:pPr>
    <w:rPr>
      <w:b/>
      <w:bCs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 198/2004, DE 25 DE FEVEREIRO DE 2004</vt:lpstr>
    </vt:vector>
  </TitlesOfParts>
  <Company>.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198/2004, DE 25 DE FEVEREIRO DE 2004</dc:title>
  <dc:subject/>
  <dc:creator>.</dc:creator>
  <cp:keywords/>
  <cp:lastModifiedBy>Cliente</cp:lastModifiedBy>
  <cp:revision>2</cp:revision>
  <cp:lastPrinted>2015-04-01T17:19:00Z</cp:lastPrinted>
  <dcterms:created xsi:type="dcterms:W3CDTF">2015-05-22T17:12:00Z</dcterms:created>
  <dcterms:modified xsi:type="dcterms:W3CDTF">2015-05-22T17:12:00Z</dcterms:modified>
</cp:coreProperties>
</file>