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9B44EE" w:rsidRDefault="00B23F4F" w:rsidP="00B23F4F">
      <w:pPr>
        <w:pStyle w:val="Ttulo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</w:t>
      </w:r>
      <w:r w:rsidR="001C3446">
        <w:rPr>
          <w:rFonts w:ascii="Arial" w:hAnsi="Arial" w:cs="Arial"/>
          <w:iCs/>
          <w:sz w:val="22"/>
          <w:szCs w:val="22"/>
        </w:rPr>
        <w:t xml:space="preserve"> DECRETO</w:t>
      </w:r>
      <w:proofErr w:type="gramStart"/>
      <w:r w:rsidR="001C3446">
        <w:rPr>
          <w:rFonts w:ascii="Arial" w:hAnsi="Arial" w:cs="Arial"/>
          <w:iCs/>
          <w:sz w:val="22"/>
          <w:szCs w:val="22"/>
        </w:rPr>
        <w:t xml:space="preserve"> </w:t>
      </w:r>
      <w:r w:rsidR="003B047A" w:rsidRPr="009B44EE">
        <w:rPr>
          <w:rFonts w:ascii="Arial" w:hAnsi="Arial" w:cs="Arial"/>
          <w:iCs/>
          <w:sz w:val="22"/>
          <w:szCs w:val="22"/>
        </w:rPr>
        <w:t xml:space="preserve"> </w:t>
      </w:r>
      <w:proofErr w:type="gramEnd"/>
      <w:r w:rsidR="003B047A" w:rsidRPr="009B44EE">
        <w:rPr>
          <w:rFonts w:ascii="Arial" w:hAnsi="Arial" w:cs="Arial"/>
          <w:iCs/>
          <w:sz w:val="22"/>
          <w:szCs w:val="22"/>
        </w:rPr>
        <w:t>Nº.</w:t>
      </w:r>
      <w:r w:rsidR="001C3446">
        <w:rPr>
          <w:rFonts w:ascii="Arial" w:hAnsi="Arial" w:cs="Arial"/>
          <w:iCs/>
          <w:sz w:val="22"/>
          <w:szCs w:val="22"/>
        </w:rPr>
        <w:t>798</w:t>
      </w:r>
      <w:r>
        <w:rPr>
          <w:rFonts w:ascii="Arial" w:hAnsi="Arial" w:cs="Arial"/>
          <w:iCs/>
          <w:sz w:val="22"/>
          <w:szCs w:val="22"/>
        </w:rPr>
        <w:t>,</w:t>
      </w:r>
      <w:r w:rsidR="009B44EE" w:rsidRPr="009B44EE">
        <w:rPr>
          <w:rFonts w:ascii="Arial" w:hAnsi="Arial" w:cs="Arial"/>
          <w:iCs/>
          <w:sz w:val="22"/>
          <w:szCs w:val="22"/>
        </w:rPr>
        <w:t xml:space="preserve"> DE </w:t>
      </w:r>
      <w:r>
        <w:rPr>
          <w:rFonts w:ascii="Arial" w:hAnsi="Arial" w:cs="Arial"/>
          <w:iCs/>
          <w:sz w:val="22"/>
          <w:szCs w:val="22"/>
        </w:rPr>
        <w:t xml:space="preserve">19 </w:t>
      </w:r>
      <w:r w:rsidR="009B44EE" w:rsidRPr="009B44EE">
        <w:rPr>
          <w:rFonts w:ascii="Arial" w:hAnsi="Arial" w:cs="Arial"/>
          <w:iCs/>
          <w:sz w:val="22"/>
          <w:szCs w:val="22"/>
        </w:rPr>
        <w:t xml:space="preserve"> DE </w:t>
      </w:r>
      <w:r>
        <w:rPr>
          <w:rFonts w:ascii="Arial" w:hAnsi="Arial" w:cs="Arial"/>
          <w:iCs/>
          <w:sz w:val="22"/>
          <w:szCs w:val="22"/>
        </w:rPr>
        <w:t xml:space="preserve">SETEMBRO  </w:t>
      </w:r>
      <w:r w:rsidR="009B44EE" w:rsidRPr="009B44EE">
        <w:rPr>
          <w:rFonts w:ascii="Arial" w:hAnsi="Arial" w:cs="Arial"/>
          <w:iCs/>
          <w:sz w:val="22"/>
          <w:szCs w:val="22"/>
        </w:rPr>
        <w:t>DE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9B44EE" w:rsidRPr="009B44EE">
        <w:rPr>
          <w:rFonts w:ascii="Arial" w:hAnsi="Arial" w:cs="Arial"/>
          <w:iCs/>
          <w:sz w:val="22"/>
          <w:szCs w:val="22"/>
        </w:rPr>
        <w:t xml:space="preserve"> 2</w:t>
      </w:r>
      <w:r w:rsidR="009121CD" w:rsidRPr="009B44EE">
        <w:rPr>
          <w:rFonts w:ascii="Arial" w:hAnsi="Arial" w:cs="Arial"/>
          <w:iCs/>
          <w:sz w:val="22"/>
          <w:szCs w:val="22"/>
        </w:rPr>
        <w:t>017</w:t>
      </w:r>
      <w:r w:rsidR="009B44EE" w:rsidRPr="009B44EE">
        <w:rPr>
          <w:rFonts w:ascii="Arial" w:hAnsi="Arial" w:cs="Arial"/>
          <w:iCs/>
          <w:sz w:val="22"/>
          <w:szCs w:val="22"/>
        </w:rPr>
        <w:t>.</w:t>
      </w:r>
    </w:p>
    <w:p w:rsidR="009B44EE" w:rsidRDefault="009B44EE" w:rsidP="009B44EE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</w:p>
    <w:p w:rsidR="004C1CF8" w:rsidRPr="009B44EE" w:rsidRDefault="009B44EE" w:rsidP="009B44EE">
      <w:pPr>
        <w:pStyle w:val="Recuodecorpodetexto"/>
        <w:ind w:left="3240"/>
        <w:rPr>
          <w:rFonts w:ascii="Arial" w:hAnsi="Arial" w:cs="Arial"/>
          <w:b w:val="0"/>
          <w:i w:val="0"/>
          <w:sz w:val="22"/>
          <w:szCs w:val="22"/>
        </w:rPr>
      </w:pPr>
      <w:r w:rsidRPr="009B44EE">
        <w:rPr>
          <w:rFonts w:ascii="Arial" w:hAnsi="Arial" w:cs="Arial"/>
          <w:b w:val="0"/>
          <w:i w:val="0"/>
          <w:sz w:val="22"/>
          <w:szCs w:val="22"/>
        </w:rPr>
        <w:t>Autoriza a alterar a Lei de Diretrizes de 2017, e a abrir credito especial no orçamento vigente no valor de R$ 50.000,00 (cinquenta mil reais);</w:t>
      </w:r>
    </w:p>
    <w:p w:rsidR="00B23F4F" w:rsidRDefault="00B23F4F" w:rsidP="00B23F4F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</w:p>
    <w:p w:rsidR="001C3446" w:rsidRPr="001043A2" w:rsidRDefault="001C3446" w:rsidP="001C3446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  <w:lang w:eastAsia="pt-BR"/>
        </w:rPr>
      </w:pPr>
      <w:r w:rsidRPr="001043A2">
        <w:rPr>
          <w:rFonts w:ascii="Arial" w:hAnsi="Arial" w:cs="Arial"/>
          <w:color w:val="auto"/>
          <w:sz w:val="22"/>
          <w:szCs w:val="22"/>
          <w:lang w:eastAsia="pt-BR"/>
        </w:rPr>
        <w:t>O Prefeito</w:t>
      </w:r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 FABIO MAYER </w:t>
      </w:r>
      <w:proofErr w:type="gramStart"/>
      <w:r>
        <w:rPr>
          <w:rFonts w:ascii="Arial" w:hAnsi="Arial" w:cs="Arial"/>
          <w:color w:val="auto"/>
          <w:sz w:val="22"/>
          <w:szCs w:val="22"/>
          <w:lang w:eastAsia="pt-BR"/>
        </w:rPr>
        <w:t>BARASUOL</w:t>
      </w:r>
      <w:r w:rsidRPr="001043A2">
        <w:rPr>
          <w:rFonts w:ascii="Arial" w:hAnsi="Arial" w:cs="Arial"/>
          <w:color w:val="auto"/>
          <w:sz w:val="22"/>
          <w:szCs w:val="22"/>
          <w:lang w:eastAsia="pt-BR"/>
        </w:rPr>
        <w:t xml:space="preserve"> ,</w:t>
      </w:r>
      <w:proofErr w:type="gramEnd"/>
      <w:r w:rsidRPr="001043A2">
        <w:rPr>
          <w:rFonts w:ascii="Arial" w:hAnsi="Arial" w:cs="Arial"/>
          <w:color w:val="auto"/>
          <w:sz w:val="22"/>
          <w:szCs w:val="22"/>
          <w:lang w:eastAsia="pt-BR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de Boa Vista do Cadeado, Estado do Rio Grande do Sul,  </w:t>
      </w:r>
      <w:r w:rsidRPr="001043A2">
        <w:rPr>
          <w:rFonts w:ascii="Arial" w:hAnsi="Arial" w:cs="Arial"/>
          <w:color w:val="auto"/>
          <w:sz w:val="22"/>
          <w:szCs w:val="22"/>
          <w:lang w:eastAsia="pt-BR"/>
        </w:rPr>
        <w:t>no uso de suas atribuições legais que lhes são asseguradas pela legislação em vigor</w:t>
      </w:r>
      <w:r>
        <w:rPr>
          <w:rFonts w:ascii="Arial" w:hAnsi="Arial" w:cs="Arial"/>
          <w:color w:val="auto"/>
          <w:sz w:val="22"/>
          <w:szCs w:val="22"/>
          <w:lang w:eastAsia="pt-BR"/>
        </w:rPr>
        <w:t xml:space="preserve"> e em conformidade com a Lei nº845-2017. DECRETA.</w:t>
      </w:r>
    </w:p>
    <w:p w:rsidR="009B44EE" w:rsidRDefault="009B44EE" w:rsidP="009B44EE">
      <w:pPr>
        <w:jc w:val="both"/>
        <w:rPr>
          <w:rFonts w:cs="Arial"/>
          <w:iCs/>
          <w:sz w:val="22"/>
          <w:szCs w:val="22"/>
        </w:rPr>
      </w:pPr>
    </w:p>
    <w:p w:rsidR="004C1CF8" w:rsidRPr="009B44EE" w:rsidRDefault="004C1CF8" w:rsidP="009B44EE">
      <w:pPr>
        <w:jc w:val="both"/>
        <w:rPr>
          <w:rFonts w:cs="Arial"/>
          <w:sz w:val="22"/>
          <w:szCs w:val="22"/>
        </w:rPr>
      </w:pPr>
      <w:r w:rsidRPr="009B44EE">
        <w:rPr>
          <w:rFonts w:cs="Arial"/>
          <w:iCs/>
          <w:sz w:val="22"/>
          <w:szCs w:val="22"/>
        </w:rPr>
        <w:tab/>
      </w:r>
      <w:r w:rsidRPr="009B44EE">
        <w:rPr>
          <w:rFonts w:cs="Arial"/>
          <w:sz w:val="22"/>
          <w:szCs w:val="22"/>
        </w:rPr>
        <w:t>Art. 1º Fica o Poder Executivo autorizado a incluir e alterar a Lei de Diretrizes Orçamentárias – LDO de 201</w:t>
      </w:r>
      <w:r w:rsidR="009121CD" w:rsidRPr="009B44EE">
        <w:rPr>
          <w:rFonts w:cs="Arial"/>
          <w:sz w:val="22"/>
          <w:szCs w:val="22"/>
        </w:rPr>
        <w:t>7</w:t>
      </w:r>
      <w:r w:rsidRPr="009B44EE">
        <w:rPr>
          <w:rFonts w:cs="Arial"/>
          <w:sz w:val="22"/>
          <w:szCs w:val="22"/>
        </w:rPr>
        <w:t xml:space="preserve">, conforme Lei Municipal nº. </w:t>
      </w:r>
      <w:r w:rsidR="009121CD" w:rsidRPr="009B44EE">
        <w:rPr>
          <w:rFonts w:cs="Arial"/>
          <w:sz w:val="22"/>
          <w:szCs w:val="22"/>
        </w:rPr>
        <w:t>809/2016</w:t>
      </w:r>
      <w:r w:rsidRPr="009B44EE">
        <w:rPr>
          <w:rFonts w:cs="Arial"/>
          <w:sz w:val="22"/>
          <w:szCs w:val="22"/>
        </w:rPr>
        <w:t>, o projeto “</w:t>
      </w:r>
      <w:r w:rsidR="00450E24" w:rsidRPr="009B44EE">
        <w:rPr>
          <w:rFonts w:cs="Arial"/>
          <w:sz w:val="22"/>
          <w:szCs w:val="22"/>
        </w:rPr>
        <w:t>1.0</w:t>
      </w:r>
      <w:r w:rsidR="009121CD" w:rsidRPr="009B44EE">
        <w:rPr>
          <w:rFonts w:cs="Arial"/>
          <w:sz w:val="22"/>
          <w:szCs w:val="22"/>
        </w:rPr>
        <w:t>48</w:t>
      </w:r>
      <w:proofErr w:type="gramStart"/>
      <w:r w:rsidR="00450E24" w:rsidRPr="009B44EE">
        <w:rPr>
          <w:rFonts w:cs="Arial"/>
          <w:sz w:val="22"/>
          <w:szCs w:val="22"/>
        </w:rPr>
        <w:t xml:space="preserve"> </w:t>
      </w:r>
      <w:r w:rsidR="009121CD" w:rsidRPr="009B44EE">
        <w:rPr>
          <w:rFonts w:cs="Arial"/>
          <w:sz w:val="22"/>
          <w:szCs w:val="22"/>
        </w:rPr>
        <w:t xml:space="preserve"> </w:t>
      </w:r>
      <w:proofErr w:type="gramEnd"/>
      <w:r w:rsidR="009121CD" w:rsidRPr="009B44EE">
        <w:rPr>
          <w:rFonts w:cs="Arial"/>
          <w:sz w:val="22"/>
          <w:szCs w:val="22"/>
        </w:rPr>
        <w:t>Incentivo e estrutura para indústria e agroindústria rural</w:t>
      </w:r>
      <w:r w:rsidR="00450E24" w:rsidRPr="009B44EE">
        <w:rPr>
          <w:rFonts w:cs="Arial"/>
          <w:sz w:val="22"/>
          <w:szCs w:val="22"/>
        </w:rPr>
        <w:t>”</w:t>
      </w:r>
      <w:r w:rsidRPr="009B44EE">
        <w:rPr>
          <w:rFonts w:cs="Arial"/>
          <w:sz w:val="22"/>
          <w:szCs w:val="22"/>
        </w:rPr>
        <w:t>;</w:t>
      </w:r>
    </w:p>
    <w:p w:rsidR="00491C68" w:rsidRPr="009B44EE" w:rsidRDefault="00491C68" w:rsidP="009B44EE">
      <w:pPr>
        <w:jc w:val="both"/>
        <w:rPr>
          <w:rFonts w:cs="Arial"/>
          <w:iCs/>
          <w:sz w:val="22"/>
          <w:szCs w:val="22"/>
        </w:rPr>
      </w:pPr>
    </w:p>
    <w:p w:rsidR="00253FE9" w:rsidRPr="009B44EE" w:rsidRDefault="00253FE9" w:rsidP="009B44EE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Art. </w:t>
      </w:r>
      <w:r w:rsidR="00450E24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2</w:t>
      </w:r>
      <w:r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º Fica o P</w:t>
      </w:r>
      <w:r w:rsidR="0089174E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oder Executivo autorizado a </w:t>
      </w:r>
      <w:r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abrir Crédito Adicional </w:t>
      </w:r>
      <w:r w:rsidR="00A10F6B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Especial</w:t>
      </w:r>
      <w:r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Orçamento Vigente, </w:t>
      </w:r>
      <w:r w:rsidR="00034FE4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 a</w:t>
      </w:r>
      <w:r w:rsidR="0089174E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seguinte dotação orçamentária</w:t>
      </w:r>
      <w:r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:</w:t>
      </w: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54"/>
        <w:gridCol w:w="6065"/>
        <w:gridCol w:w="775"/>
        <w:gridCol w:w="1204"/>
      </w:tblGrid>
      <w:tr w:rsidR="00034FE4" w:rsidRPr="009B44EE" w:rsidTr="00B23F4F">
        <w:trPr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 xml:space="preserve">Órgão: 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0</w:t>
            </w:r>
            <w:r w:rsidR="009121CD" w:rsidRPr="009B44EE">
              <w:rPr>
                <w:rFonts w:cs="Arial"/>
                <w:color w:val="000000"/>
                <w:sz w:val="22"/>
                <w:szCs w:val="22"/>
              </w:rPr>
              <w:t>7</w:t>
            </w:r>
            <w:proofErr w:type="gramStart"/>
            <w:r w:rsidRPr="009B44EE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9B44EE">
              <w:rPr>
                <w:rFonts w:cs="Arial"/>
                <w:color w:val="000000"/>
                <w:sz w:val="22"/>
                <w:szCs w:val="22"/>
              </w:rPr>
              <w:t>Sec. Mun</w:t>
            </w:r>
            <w:r w:rsidR="004960EE" w:rsidRPr="009B44EE">
              <w:rPr>
                <w:rFonts w:cs="Arial"/>
                <w:color w:val="000000"/>
                <w:sz w:val="22"/>
                <w:szCs w:val="22"/>
              </w:rPr>
              <w:t>.</w:t>
            </w:r>
            <w:r w:rsidRPr="009B44EE">
              <w:rPr>
                <w:rFonts w:cs="Arial"/>
                <w:color w:val="000000"/>
                <w:sz w:val="22"/>
                <w:szCs w:val="22"/>
              </w:rPr>
              <w:t xml:space="preserve"> d</w:t>
            </w:r>
            <w:r w:rsidR="009121CD" w:rsidRPr="009B44EE">
              <w:rPr>
                <w:rFonts w:cs="Arial"/>
                <w:color w:val="000000"/>
                <w:sz w:val="22"/>
                <w:szCs w:val="22"/>
              </w:rPr>
              <w:t>e Meio Ambiente, Ind., Comércio e Turismo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9B44EE" w:rsidTr="00B23F4F">
        <w:trPr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Unidade: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0</w:t>
            </w:r>
            <w:r w:rsidR="009121CD" w:rsidRPr="009B44EE">
              <w:rPr>
                <w:rFonts w:cs="Arial"/>
                <w:color w:val="000000"/>
                <w:sz w:val="22"/>
                <w:szCs w:val="22"/>
              </w:rPr>
              <w:t>2</w:t>
            </w:r>
            <w:proofErr w:type="gramStart"/>
            <w:r w:rsidR="009121CD" w:rsidRPr="009B44E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A3782" w:rsidRPr="009B44E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9121CD" w:rsidRPr="009B44EE">
              <w:rPr>
                <w:rFonts w:cs="Arial"/>
                <w:color w:val="000000"/>
                <w:sz w:val="22"/>
                <w:szCs w:val="22"/>
              </w:rPr>
              <w:t>Desenvolvimento Econômico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9B44EE" w:rsidTr="00B23F4F">
        <w:trPr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B44EE" w:rsidRDefault="000E0C72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Função: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B44EE" w:rsidRDefault="00435D8A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2</w:t>
            </w:r>
            <w:r w:rsidR="009121CD" w:rsidRPr="009B44EE">
              <w:rPr>
                <w:rFonts w:cs="Arial"/>
                <w:color w:val="000000"/>
                <w:sz w:val="22"/>
                <w:szCs w:val="22"/>
              </w:rPr>
              <w:t>2 Indústria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B44EE" w:rsidRDefault="000E0C7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B44EE" w:rsidRDefault="000E0C7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9B44EE" w:rsidTr="00B23F4F">
        <w:trPr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B44EE" w:rsidRDefault="009C02D8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Subfunção: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B44EE" w:rsidRDefault="009121CD" w:rsidP="009B44EE">
            <w:pPr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9B44EE">
              <w:rPr>
                <w:rFonts w:cs="Arial"/>
                <w:color w:val="000000"/>
                <w:sz w:val="22"/>
                <w:szCs w:val="22"/>
              </w:rPr>
              <w:t>661</w:t>
            </w:r>
            <w:r w:rsidR="00435D8A" w:rsidRPr="009B44E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B44EE">
              <w:rPr>
                <w:rFonts w:cs="Arial"/>
                <w:color w:val="000000"/>
                <w:sz w:val="22"/>
                <w:szCs w:val="22"/>
              </w:rPr>
              <w:t>Promoção</w:t>
            </w:r>
            <w:proofErr w:type="gramEnd"/>
            <w:r w:rsidRPr="009B44EE">
              <w:rPr>
                <w:rFonts w:cs="Arial"/>
                <w:color w:val="000000"/>
                <w:sz w:val="22"/>
                <w:szCs w:val="22"/>
              </w:rPr>
              <w:t xml:space="preserve"> Industrial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B44EE" w:rsidRDefault="000E0C7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B44EE" w:rsidRDefault="000E0C7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E0C72" w:rsidRPr="009B44EE" w:rsidTr="00B23F4F">
        <w:trPr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B44EE" w:rsidRDefault="006E7D35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Programa: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B44EE" w:rsidRDefault="002E2895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01</w:t>
            </w:r>
            <w:r w:rsidR="009121CD" w:rsidRPr="009B44EE">
              <w:rPr>
                <w:rFonts w:cs="Arial"/>
                <w:color w:val="000000"/>
                <w:sz w:val="22"/>
                <w:szCs w:val="22"/>
              </w:rPr>
              <w:t>30</w:t>
            </w:r>
            <w:r w:rsidR="00435D8A" w:rsidRPr="009B44E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A3782" w:rsidRPr="009B44EE">
              <w:rPr>
                <w:rFonts w:cs="Arial"/>
                <w:color w:val="000000"/>
                <w:sz w:val="22"/>
                <w:szCs w:val="22"/>
              </w:rPr>
              <w:t>Desenvolvimento</w:t>
            </w:r>
            <w:proofErr w:type="gramStart"/>
            <w:r w:rsidR="008A3782" w:rsidRPr="009B44E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85E73" w:rsidRPr="009B44E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gramEnd"/>
            <w:r w:rsidR="008A3782" w:rsidRPr="009B44EE">
              <w:rPr>
                <w:rFonts w:cs="Arial"/>
                <w:color w:val="000000"/>
                <w:sz w:val="22"/>
                <w:szCs w:val="22"/>
              </w:rPr>
              <w:t>Econômico e Qualificação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B44EE" w:rsidRDefault="000E0C7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9B44EE" w:rsidRDefault="000E0C7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9B44EE" w:rsidTr="00B23F4F">
        <w:trPr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B44EE">
              <w:rPr>
                <w:rFonts w:cs="Arial"/>
                <w:color w:val="000000"/>
                <w:sz w:val="22"/>
                <w:szCs w:val="22"/>
              </w:rPr>
              <w:t>Proj</w:t>
            </w:r>
            <w:proofErr w:type="spellEnd"/>
            <w:r w:rsidRPr="009B44EE">
              <w:rPr>
                <w:rFonts w:cs="Arial"/>
                <w:color w:val="000000"/>
                <w:sz w:val="22"/>
                <w:szCs w:val="22"/>
              </w:rPr>
              <w:t>./</w:t>
            </w:r>
            <w:proofErr w:type="spellStart"/>
            <w:r w:rsidRPr="009B44EE">
              <w:rPr>
                <w:rFonts w:cs="Arial"/>
                <w:color w:val="000000"/>
                <w:sz w:val="22"/>
                <w:szCs w:val="22"/>
              </w:rPr>
              <w:t>Ativ</w:t>
            </w:r>
            <w:proofErr w:type="spellEnd"/>
            <w:r w:rsidRPr="009B44E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9B44EE" w:rsidRDefault="008A3782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1.048</w:t>
            </w:r>
            <w:r w:rsidR="002E2895" w:rsidRPr="009B44E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B44EE">
              <w:rPr>
                <w:rFonts w:cs="Arial"/>
                <w:color w:val="000000"/>
                <w:sz w:val="22"/>
                <w:szCs w:val="22"/>
              </w:rPr>
              <w:t>In</w:t>
            </w:r>
            <w:r w:rsidR="00785E73" w:rsidRPr="009B44EE">
              <w:rPr>
                <w:rFonts w:cs="Arial"/>
                <w:color w:val="000000"/>
                <w:sz w:val="22"/>
                <w:szCs w:val="22"/>
              </w:rPr>
              <w:t xml:space="preserve">centivo e estrutura para </w:t>
            </w:r>
            <w:proofErr w:type="spellStart"/>
            <w:r w:rsidR="00785E73" w:rsidRPr="009B44EE">
              <w:rPr>
                <w:rFonts w:cs="Arial"/>
                <w:color w:val="000000"/>
                <w:sz w:val="22"/>
                <w:szCs w:val="22"/>
              </w:rPr>
              <w:t>industri</w:t>
            </w:r>
            <w:proofErr w:type="spellEnd"/>
            <w:r w:rsidRPr="009B44EE">
              <w:rPr>
                <w:rFonts w:cs="Arial"/>
                <w:color w:val="000000"/>
                <w:sz w:val="22"/>
                <w:szCs w:val="22"/>
              </w:rPr>
              <w:t xml:space="preserve"> e agroindústria rural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9B44EE" w:rsidTr="00B23F4F">
        <w:trPr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Elemento: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A189D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4.4.60.42</w:t>
            </w:r>
            <w:r w:rsidR="002E2895" w:rsidRPr="009B44EE">
              <w:rPr>
                <w:rFonts w:cs="Arial"/>
                <w:color w:val="000000"/>
                <w:sz w:val="22"/>
                <w:szCs w:val="22"/>
              </w:rPr>
              <w:t>.00.00.00.00.00</w:t>
            </w:r>
            <w:r w:rsidR="00435D8A" w:rsidRPr="009B44EE">
              <w:rPr>
                <w:rFonts w:cs="Arial"/>
                <w:color w:val="000000"/>
                <w:sz w:val="22"/>
                <w:szCs w:val="22"/>
              </w:rPr>
              <w:t>001</w:t>
            </w:r>
            <w:r w:rsidR="002E2895" w:rsidRPr="009B44E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760EC9" w:rsidRPr="009B44EE">
              <w:rPr>
                <w:rFonts w:cs="Arial"/>
                <w:color w:val="000000"/>
                <w:sz w:val="22"/>
                <w:szCs w:val="22"/>
              </w:rPr>
              <w:t>Auxílios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9B44EE" w:rsidRDefault="00435D8A" w:rsidP="009B44E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50</w:t>
            </w:r>
            <w:r w:rsidR="002E2895" w:rsidRPr="009B44EE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034FE4" w:rsidRPr="009B44EE" w:rsidTr="00B23F4F">
        <w:trPr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9B44EE" w:rsidRDefault="00034FE4" w:rsidP="009B44E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34FE4" w:rsidRPr="009B44EE" w:rsidTr="00B23F4F">
        <w:trPr>
          <w:trHeight w:val="31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9B44EE" w:rsidRDefault="00034FE4" w:rsidP="009B44E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 xml:space="preserve">                   Total</w:t>
            </w:r>
            <w:r w:rsidR="005E7176" w:rsidRPr="009B44EE">
              <w:rPr>
                <w:rFonts w:cs="Arial"/>
                <w:color w:val="000000"/>
                <w:sz w:val="22"/>
                <w:szCs w:val="22"/>
              </w:rPr>
              <w:t xml:space="preserve"> dos Recursos</w:t>
            </w:r>
            <w:r w:rsidRPr="009B44E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E7176" w:rsidRPr="009B44EE">
              <w:rPr>
                <w:rFonts w:cs="Arial"/>
                <w:color w:val="000000"/>
                <w:sz w:val="22"/>
                <w:szCs w:val="22"/>
              </w:rPr>
              <w:t>Especial</w:t>
            </w:r>
            <w:r w:rsidRPr="009B44E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9B44EE" w:rsidRDefault="00034FE4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 xml:space="preserve">R$   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4FE4" w:rsidRPr="009B44EE" w:rsidRDefault="00435D8A" w:rsidP="009B44E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50</w:t>
            </w:r>
            <w:r w:rsidR="002E2895" w:rsidRPr="009B44EE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363CE8" w:rsidRPr="009B44EE" w:rsidRDefault="00363CE8" w:rsidP="009B44EE">
      <w:pPr>
        <w:pStyle w:val="Recuodecorpodetexto"/>
        <w:ind w:left="0"/>
        <w:jc w:val="center"/>
        <w:rPr>
          <w:rFonts w:ascii="Arial" w:hAnsi="Arial" w:cs="Arial"/>
          <w:b w:val="0"/>
          <w:i w:val="0"/>
          <w:sz w:val="22"/>
          <w:szCs w:val="22"/>
        </w:rPr>
      </w:pPr>
    </w:p>
    <w:p w:rsidR="00A32E65" w:rsidRPr="009B44EE" w:rsidRDefault="00A409C1" w:rsidP="009B44EE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Art. 3º Servirá de recurso para cobertura do crédito especial </w:t>
      </w:r>
      <w:r w:rsidR="00450E24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d</w:t>
      </w:r>
      <w:r w:rsidR="00A47ECF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e que trata o artigo </w:t>
      </w:r>
      <w:r w:rsidR="00450E24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segundo</w:t>
      </w:r>
      <w:r w:rsidR="00A47ECF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no valor de R$ </w:t>
      </w:r>
      <w:r w:rsidR="00435D8A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50</w:t>
      </w:r>
      <w:r w:rsidR="00A47ECF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.000,00 (</w:t>
      </w:r>
      <w:r w:rsidR="00A10F6B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</w:t>
      </w:r>
      <w:r w:rsidR="00450E24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inquenta</w:t>
      </w:r>
      <w:r w:rsidR="00A10F6B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mil</w:t>
      </w:r>
      <w:r w:rsidR="00450E24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r w:rsidR="00435D8A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reais</w:t>
      </w:r>
      <w:r w:rsidR="00A47ECF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)</w:t>
      </w:r>
      <w:r w:rsidR="00450E24" w:rsidRPr="009B44EE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;</w:t>
      </w:r>
    </w:p>
    <w:p w:rsidR="002E2895" w:rsidRPr="009B44EE" w:rsidRDefault="002E2895" w:rsidP="009B44EE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A32E65" w:rsidRPr="009B44EE" w:rsidRDefault="00C17C64" w:rsidP="009B44EE">
      <w:pPr>
        <w:pStyle w:val="PargrafodaLista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proofErr w:type="gramStart"/>
      <w:r w:rsidRPr="009B44EE">
        <w:rPr>
          <w:rFonts w:cs="Arial"/>
          <w:sz w:val="22"/>
          <w:szCs w:val="22"/>
        </w:rPr>
        <w:t>pela</w:t>
      </w:r>
      <w:proofErr w:type="gramEnd"/>
      <w:r w:rsidRPr="009B44EE">
        <w:rPr>
          <w:rFonts w:cs="Arial"/>
          <w:sz w:val="22"/>
          <w:szCs w:val="22"/>
        </w:rPr>
        <w:t xml:space="preserve"> transferência</w:t>
      </w:r>
      <w:r w:rsidR="000A189D" w:rsidRPr="009B44EE">
        <w:rPr>
          <w:rFonts w:cs="Arial"/>
          <w:sz w:val="22"/>
          <w:szCs w:val="22"/>
        </w:rPr>
        <w:t xml:space="preserve"> (anulação de dotações)</w:t>
      </w:r>
      <w:r w:rsidR="00A32E65" w:rsidRPr="009B44EE">
        <w:rPr>
          <w:rFonts w:cs="Arial"/>
          <w:sz w:val="22"/>
          <w:szCs w:val="22"/>
        </w:rPr>
        <w:t xml:space="preserve"> conforme demonstr</w:t>
      </w:r>
      <w:r w:rsidR="000A189D" w:rsidRPr="009B44EE">
        <w:rPr>
          <w:rFonts w:cs="Arial"/>
          <w:sz w:val="22"/>
          <w:szCs w:val="22"/>
        </w:rPr>
        <w:t xml:space="preserve">ativo abaixo e de acordo com o </w:t>
      </w:r>
      <w:r w:rsidR="00A32E65" w:rsidRPr="009B44EE">
        <w:rPr>
          <w:rFonts w:cs="Arial"/>
          <w:sz w:val="22"/>
          <w:szCs w:val="22"/>
        </w:rPr>
        <w:t>Art. 43, inciso I</w:t>
      </w:r>
      <w:r w:rsidR="000A189D" w:rsidRPr="009B44EE">
        <w:rPr>
          <w:rFonts w:cs="Arial"/>
          <w:sz w:val="22"/>
          <w:szCs w:val="22"/>
        </w:rPr>
        <w:t>II</w:t>
      </w:r>
      <w:r w:rsidR="00A32E65" w:rsidRPr="009B44EE">
        <w:rPr>
          <w:rFonts w:cs="Arial"/>
          <w:sz w:val="22"/>
          <w:szCs w:val="22"/>
        </w:rPr>
        <w:t xml:space="preserve"> da Lei 4.320/64 e Art.6º, inciso </w:t>
      </w:r>
      <w:r w:rsidR="000A189D" w:rsidRPr="009B44EE">
        <w:rPr>
          <w:rFonts w:cs="Arial"/>
          <w:sz w:val="22"/>
          <w:szCs w:val="22"/>
        </w:rPr>
        <w:t>I</w:t>
      </w:r>
      <w:r w:rsidR="00A32E65" w:rsidRPr="009B44EE">
        <w:rPr>
          <w:rFonts w:cs="Arial"/>
          <w:sz w:val="22"/>
          <w:szCs w:val="22"/>
        </w:rPr>
        <w:t>, da L</w:t>
      </w:r>
      <w:r w:rsidR="00785E73" w:rsidRPr="009B44EE">
        <w:rPr>
          <w:rFonts w:cs="Arial"/>
          <w:sz w:val="22"/>
          <w:szCs w:val="22"/>
        </w:rPr>
        <w:t>ei Orçamentária n º</w:t>
      </w:r>
      <w:r w:rsidR="00A32E65" w:rsidRPr="009B44EE">
        <w:rPr>
          <w:rFonts w:cs="Arial"/>
          <w:sz w:val="22"/>
          <w:szCs w:val="22"/>
        </w:rPr>
        <w:t xml:space="preserve"> </w:t>
      </w:r>
      <w:r w:rsidR="000A189D" w:rsidRPr="009B44EE">
        <w:rPr>
          <w:rFonts w:cs="Arial"/>
          <w:sz w:val="22"/>
          <w:szCs w:val="22"/>
        </w:rPr>
        <w:t>811</w:t>
      </w:r>
      <w:r w:rsidR="00450E24" w:rsidRPr="009B44EE">
        <w:rPr>
          <w:rFonts w:cs="Arial"/>
          <w:sz w:val="22"/>
          <w:szCs w:val="22"/>
        </w:rPr>
        <w:t>/</w:t>
      </w:r>
      <w:r w:rsidR="00A32E65" w:rsidRPr="009B44EE">
        <w:rPr>
          <w:rFonts w:cs="Arial"/>
          <w:sz w:val="22"/>
          <w:szCs w:val="22"/>
        </w:rPr>
        <w:t>1</w:t>
      </w:r>
      <w:r w:rsidR="000A189D" w:rsidRPr="009B44EE">
        <w:rPr>
          <w:rFonts w:cs="Arial"/>
          <w:sz w:val="22"/>
          <w:szCs w:val="22"/>
        </w:rPr>
        <w:t>6</w:t>
      </w:r>
      <w:r w:rsidR="00A32E65" w:rsidRPr="009B44EE">
        <w:rPr>
          <w:rFonts w:cs="Arial"/>
          <w:sz w:val="22"/>
          <w:szCs w:val="22"/>
        </w:rPr>
        <w:t>;</w:t>
      </w:r>
    </w:p>
    <w:tbl>
      <w:tblPr>
        <w:tblW w:w="939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"/>
        <w:gridCol w:w="1423"/>
        <w:gridCol w:w="5590"/>
        <w:gridCol w:w="263"/>
        <w:gridCol w:w="222"/>
        <w:gridCol w:w="201"/>
        <w:gridCol w:w="1529"/>
        <w:gridCol w:w="70"/>
      </w:tblGrid>
      <w:tr w:rsidR="00A32E65" w:rsidRPr="009B44EE" w:rsidTr="00C17C64">
        <w:trPr>
          <w:gridAfter w:val="1"/>
          <w:wAfter w:w="70" w:type="dxa"/>
          <w:trHeight w:val="315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9B44EE" w:rsidRDefault="00A32E65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 xml:space="preserve">Recurso 0001 </w:t>
            </w:r>
          </w:p>
        </w:tc>
        <w:tc>
          <w:tcPr>
            <w:tcW w:w="5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9B44EE" w:rsidRDefault="00A32E65" w:rsidP="009B44EE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Livres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9B44EE" w:rsidRDefault="00A32E65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Pr="009B44EE" w:rsidRDefault="00450E24" w:rsidP="009B44E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5</w:t>
            </w:r>
            <w:r w:rsidR="00435D8A" w:rsidRPr="009B44EE">
              <w:rPr>
                <w:rFonts w:cs="Arial"/>
                <w:color w:val="000000"/>
                <w:sz w:val="22"/>
                <w:szCs w:val="22"/>
              </w:rPr>
              <w:t>0</w:t>
            </w:r>
            <w:r w:rsidR="00A32E65" w:rsidRPr="009B44EE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C17C64" w:rsidRPr="009B44EE" w:rsidTr="00C17C64">
        <w:trPr>
          <w:gridBefore w:val="1"/>
          <w:wBefore w:w="94" w:type="dxa"/>
          <w:trHeight w:val="315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D" w:rsidRPr="009B44EE" w:rsidRDefault="00785E73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Subtrair dotação</w:t>
            </w:r>
          </w:p>
          <w:p w:rsidR="00C17C64" w:rsidRPr="009B44EE" w:rsidRDefault="00C17C64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 xml:space="preserve">4.4.90.61.00.00.00.00.00001 Aquisição </w:t>
            </w:r>
            <w:r w:rsidR="00D6693D" w:rsidRPr="009B44EE">
              <w:rPr>
                <w:rFonts w:cs="Arial"/>
                <w:color w:val="000000"/>
                <w:sz w:val="22"/>
                <w:szCs w:val="22"/>
              </w:rPr>
              <w:t>de Imóveis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64" w:rsidRPr="009B44EE" w:rsidRDefault="00C17C64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64" w:rsidRPr="009B44EE" w:rsidRDefault="00D6693D" w:rsidP="009B44E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3</w:t>
            </w:r>
            <w:r w:rsidR="00C17C64" w:rsidRPr="009B44EE">
              <w:rPr>
                <w:rFonts w:cs="Arial"/>
                <w:color w:val="000000"/>
                <w:sz w:val="22"/>
                <w:szCs w:val="22"/>
              </w:rPr>
              <w:t>5.000,00</w:t>
            </w:r>
          </w:p>
        </w:tc>
      </w:tr>
      <w:tr w:rsidR="00C17C64" w:rsidRPr="009B44EE" w:rsidTr="00C17C64">
        <w:trPr>
          <w:gridBefore w:val="1"/>
          <w:wBefore w:w="94" w:type="dxa"/>
          <w:trHeight w:val="315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64" w:rsidRPr="009B44EE" w:rsidRDefault="00D6693D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4.5.90.66</w:t>
            </w:r>
            <w:r w:rsidR="00C17C64" w:rsidRPr="009B44EE">
              <w:rPr>
                <w:rFonts w:cs="Arial"/>
                <w:color w:val="000000"/>
                <w:sz w:val="22"/>
                <w:szCs w:val="22"/>
              </w:rPr>
              <w:t xml:space="preserve">.00.00.00.00.00001 </w:t>
            </w:r>
            <w:r w:rsidRPr="009B44EE">
              <w:rPr>
                <w:rFonts w:cs="Arial"/>
                <w:color w:val="000000"/>
                <w:sz w:val="22"/>
                <w:szCs w:val="22"/>
              </w:rPr>
              <w:t>Concessão de Empréstimo e Financiam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64" w:rsidRPr="009B44EE" w:rsidRDefault="00C17C64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C64" w:rsidRPr="009B44EE" w:rsidRDefault="00785E73" w:rsidP="009B44E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4</w:t>
            </w:r>
            <w:r w:rsidR="00C17C64" w:rsidRPr="009B44EE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D6693D" w:rsidRPr="009B44EE" w:rsidTr="00D6693D">
        <w:trPr>
          <w:gridBefore w:val="1"/>
          <w:wBefore w:w="94" w:type="dxa"/>
          <w:trHeight w:val="315"/>
        </w:trPr>
        <w:tc>
          <w:tcPr>
            <w:tcW w:w="7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D" w:rsidRPr="009B44EE" w:rsidRDefault="00760EC9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4.4.90.</w:t>
            </w:r>
            <w:r w:rsidR="00D6693D" w:rsidRPr="009B44EE">
              <w:rPr>
                <w:rFonts w:cs="Arial"/>
                <w:color w:val="000000"/>
                <w:sz w:val="22"/>
                <w:szCs w:val="22"/>
              </w:rPr>
              <w:t>5</w:t>
            </w:r>
            <w:r w:rsidRPr="009B44EE">
              <w:rPr>
                <w:rFonts w:cs="Arial"/>
                <w:color w:val="000000"/>
                <w:sz w:val="22"/>
                <w:szCs w:val="22"/>
              </w:rPr>
              <w:t>2</w:t>
            </w:r>
            <w:r w:rsidR="00D6693D" w:rsidRPr="009B44EE">
              <w:rPr>
                <w:rFonts w:cs="Arial"/>
                <w:color w:val="000000"/>
                <w:sz w:val="22"/>
                <w:szCs w:val="22"/>
              </w:rPr>
              <w:t>.00.00.00.00.00001 Equipamentos e Material Permanente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D" w:rsidRPr="009B44EE" w:rsidRDefault="00D6693D" w:rsidP="009B44EE">
            <w:pPr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D" w:rsidRPr="009B44EE" w:rsidRDefault="00D6693D" w:rsidP="009B44EE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color w:val="000000"/>
                <w:sz w:val="22"/>
                <w:szCs w:val="22"/>
              </w:rPr>
              <w:t>10.000,00</w:t>
            </w:r>
          </w:p>
        </w:tc>
      </w:tr>
    </w:tbl>
    <w:p w:rsidR="00D6693D" w:rsidRPr="009B44EE" w:rsidRDefault="00760EC9" w:rsidP="009B44EE">
      <w:pPr>
        <w:jc w:val="both"/>
        <w:rPr>
          <w:rFonts w:cs="Arial"/>
          <w:color w:val="000000"/>
          <w:sz w:val="22"/>
          <w:szCs w:val="22"/>
        </w:rPr>
      </w:pPr>
      <w:r w:rsidRPr="009B44EE">
        <w:rPr>
          <w:rFonts w:cs="Arial"/>
          <w:color w:val="000000"/>
          <w:sz w:val="22"/>
          <w:szCs w:val="22"/>
        </w:rPr>
        <w:t xml:space="preserve"> </w:t>
      </w:r>
      <w:r w:rsidR="00D6693D" w:rsidRPr="009B44EE">
        <w:rPr>
          <w:rFonts w:cs="Arial"/>
          <w:color w:val="000000"/>
          <w:sz w:val="22"/>
          <w:szCs w:val="22"/>
        </w:rPr>
        <w:t>3.3</w:t>
      </w:r>
      <w:r w:rsidRPr="009B44EE">
        <w:rPr>
          <w:rFonts w:cs="Arial"/>
          <w:color w:val="000000"/>
          <w:sz w:val="22"/>
          <w:szCs w:val="22"/>
        </w:rPr>
        <w:t>.90.32</w:t>
      </w:r>
      <w:r w:rsidR="00D6693D" w:rsidRPr="009B44EE">
        <w:rPr>
          <w:rFonts w:cs="Arial"/>
          <w:color w:val="000000"/>
          <w:sz w:val="22"/>
          <w:szCs w:val="22"/>
        </w:rPr>
        <w:t>.00.00.00.00.00001</w:t>
      </w:r>
      <w:r w:rsidRPr="009B44EE">
        <w:rPr>
          <w:rFonts w:cs="Arial"/>
          <w:color w:val="000000"/>
          <w:sz w:val="22"/>
          <w:szCs w:val="22"/>
        </w:rPr>
        <w:t xml:space="preserve"> </w:t>
      </w:r>
      <w:r w:rsidR="00D6693D" w:rsidRPr="009B44EE">
        <w:rPr>
          <w:rFonts w:cs="Arial"/>
          <w:color w:val="000000"/>
          <w:sz w:val="22"/>
          <w:szCs w:val="22"/>
        </w:rPr>
        <w:t xml:space="preserve">Material, Bem, ou Serv. p/ </w:t>
      </w:r>
      <w:proofErr w:type="spellStart"/>
      <w:r w:rsidR="00D6693D" w:rsidRPr="009B44EE">
        <w:rPr>
          <w:rFonts w:cs="Arial"/>
          <w:color w:val="000000"/>
          <w:sz w:val="22"/>
          <w:szCs w:val="22"/>
        </w:rPr>
        <w:t>Dist</w:t>
      </w:r>
      <w:proofErr w:type="spellEnd"/>
      <w:r w:rsidR="00D6693D" w:rsidRPr="009B44EE">
        <w:rPr>
          <w:rFonts w:cs="Arial"/>
          <w:color w:val="000000"/>
          <w:sz w:val="22"/>
          <w:szCs w:val="22"/>
        </w:rPr>
        <w:t>. Gratuita R$              1.000,00</w:t>
      </w:r>
    </w:p>
    <w:p w:rsidR="00785E73" w:rsidRPr="009B44EE" w:rsidRDefault="00785E73" w:rsidP="009B44EE">
      <w:pPr>
        <w:jc w:val="both"/>
        <w:rPr>
          <w:rFonts w:cs="Arial"/>
          <w:b/>
          <w:color w:val="000000"/>
          <w:sz w:val="22"/>
          <w:szCs w:val="22"/>
        </w:rPr>
      </w:pPr>
      <w:r w:rsidRPr="009B44EE">
        <w:rPr>
          <w:rFonts w:cs="Arial"/>
          <w:b/>
          <w:color w:val="000000"/>
          <w:sz w:val="22"/>
          <w:szCs w:val="22"/>
        </w:rPr>
        <w:t>Adicionar dotação</w:t>
      </w:r>
      <w:r w:rsidR="00760EC9" w:rsidRPr="009B44EE">
        <w:rPr>
          <w:rFonts w:cs="Arial"/>
          <w:b/>
          <w:color w:val="000000"/>
          <w:sz w:val="22"/>
          <w:szCs w:val="22"/>
        </w:rPr>
        <w:t xml:space="preserve"> </w:t>
      </w:r>
    </w:p>
    <w:p w:rsidR="00D6693D" w:rsidRPr="009B44EE" w:rsidRDefault="00D6693D" w:rsidP="009B44EE">
      <w:pPr>
        <w:jc w:val="both"/>
        <w:rPr>
          <w:rFonts w:cs="Arial"/>
          <w:b/>
          <w:color w:val="000000"/>
          <w:sz w:val="22"/>
          <w:szCs w:val="22"/>
        </w:rPr>
      </w:pPr>
      <w:r w:rsidRPr="009B44EE">
        <w:rPr>
          <w:rFonts w:cs="Arial"/>
          <w:b/>
          <w:color w:val="000000"/>
          <w:sz w:val="22"/>
          <w:szCs w:val="22"/>
        </w:rPr>
        <w:t>4.4.60.42.00.00.00.00.00001 Auxílios</w:t>
      </w:r>
      <w:r w:rsidR="00760EC9" w:rsidRPr="009B44EE">
        <w:rPr>
          <w:rFonts w:cs="Arial"/>
          <w:b/>
          <w:color w:val="000000"/>
          <w:sz w:val="22"/>
          <w:szCs w:val="22"/>
        </w:rPr>
        <w:t xml:space="preserve">                                                R$            50.000,00</w:t>
      </w:r>
    </w:p>
    <w:p w:rsidR="00A32E65" w:rsidRPr="009B44EE" w:rsidRDefault="00A32E65" w:rsidP="009B44EE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D70D02" w:rsidRPr="009B44EE" w:rsidRDefault="00D70D02" w:rsidP="009B44EE">
      <w:pPr>
        <w:pStyle w:val="Recuodecorpodetexto3"/>
        <w:spacing w:after="0"/>
        <w:ind w:left="708"/>
        <w:rPr>
          <w:rFonts w:cs="Arial"/>
          <w:sz w:val="22"/>
          <w:szCs w:val="22"/>
        </w:rPr>
      </w:pPr>
      <w:r w:rsidRPr="009B44EE">
        <w:rPr>
          <w:rFonts w:cs="Arial"/>
          <w:sz w:val="22"/>
          <w:szCs w:val="22"/>
        </w:rPr>
        <w:t>Art. 3º - Est</w:t>
      </w:r>
      <w:r w:rsidR="001C3446">
        <w:rPr>
          <w:rFonts w:cs="Arial"/>
          <w:sz w:val="22"/>
          <w:szCs w:val="22"/>
        </w:rPr>
        <w:t xml:space="preserve">e Decreto </w:t>
      </w:r>
      <w:r w:rsidRPr="009B44EE">
        <w:rPr>
          <w:rFonts w:cs="Arial"/>
          <w:sz w:val="22"/>
          <w:szCs w:val="22"/>
        </w:rPr>
        <w:t>entrará em vigor na data de sua publicação.</w:t>
      </w:r>
    </w:p>
    <w:p w:rsidR="009B44EE" w:rsidRDefault="009B44EE" w:rsidP="009B44EE">
      <w:pPr>
        <w:tabs>
          <w:tab w:val="left" w:pos="3675"/>
        </w:tabs>
        <w:jc w:val="center"/>
        <w:rPr>
          <w:rFonts w:cs="Arial"/>
          <w:b/>
          <w:sz w:val="22"/>
          <w:szCs w:val="22"/>
        </w:rPr>
      </w:pPr>
    </w:p>
    <w:p w:rsidR="009B44EE" w:rsidRPr="009B44EE" w:rsidRDefault="009B44EE" w:rsidP="009B44EE">
      <w:pPr>
        <w:tabs>
          <w:tab w:val="left" w:pos="3675"/>
        </w:tabs>
        <w:jc w:val="center"/>
        <w:rPr>
          <w:rFonts w:cs="Arial"/>
          <w:sz w:val="22"/>
          <w:szCs w:val="22"/>
        </w:rPr>
      </w:pPr>
      <w:r w:rsidRPr="009B44EE">
        <w:rPr>
          <w:rFonts w:cs="Arial"/>
          <w:b/>
          <w:sz w:val="22"/>
          <w:szCs w:val="22"/>
        </w:rPr>
        <w:t xml:space="preserve">GABINETE DO PREFEITO DE BOA VISTA DO CADEADO, EM </w:t>
      </w:r>
      <w:r w:rsidR="00B23F4F">
        <w:rPr>
          <w:rFonts w:cs="Arial"/>
          <w:b/>
          <w:sz w:val="22"/>
          <w:szCs w:val="22"/>
        </w:rPr>
        <w:t xml:space="preserve">19 </w:t>
      </w:r>
      <w:r w:rsidRPr="009B44EE">
        <w:rPr>
          <w:rFonts w:cs="Arial"/>
          <w:b/>
          <w:sz w:val="22"/>
          <w:szCs w:val="22"/>
        </w:rPr>
        <w:t>DE</w:t>
      </w:r>
      <w:r w:rsidR="00B23F4F">
        <w:rPr>
          <w:rFonts w:cs="Arial"/>
          <w:b/>
          <w:sz w:val="22"/>
          <w:szCs w:val="22"/>
        </w:rPr>
        <w:t xml:space="preserve"> SETEMBRO</w:t>
      </w:r>
      <w:proofErr w:type="gramStart"/>
      <w:r w:rsidR="00B23F4F">
        <w:rPr>
          <w:rFonts w:cs="Arial"/>
          <w:b/>
          <w:sz w:val="22"/>
          <w:szCs w:val="22"/>
        </w:rPr>
        <w:t xml:space="preserve"> </w:t>
      </w:r>
      <w:r w:rsidRPr="009B44EE">
        <w:rPr>
          <w:rFonts w:cs="Arial"/>
          <w:b/>
          <w:sz w:val="22"/>
          <w:szCs w:val="22"/>
        </w:rPr>
        <w:t xml:space="preserve"> </w:t>
      </w:r>
      <w:proofErr w:type="gramEnd"/>
      <w:r w:rsidRPr="009B44EE">
        <w:rPr>
          <w:rFonts w:cs="Arial"/>
          <w:b/>
          <w:sz w:val="22"/>
          <w:szCs w:val="22"/>
        </w:rPr>
        <w:t>2017.</w:t>
      </w:r>
    </w:p>
    <w:p w:rsidR="009B44EE" w:rsidRDefault="009B44EE" w:rsidP="009B44EE">
      <w:pPr>
        <w:tabs>
          <w:tab w:val="left" w:pos="5460"/>
        </w:tabs>
        <w:ind w:firstLine="284"/>
        <w:jc w:val="both"/>
        <w:rPr>
          <w:rFonts w:cs="Arial"/>
          <w:sz w:val="22"/>
          <w:szCs w:val="22"/>
        </w:rPr>
      </w:pPr>
      <w:r w:rsidRPr="009B44EE">
        <w:rPr>
          <w:rFonts w:cs="Arial"/>
          <w:sz w:val="22"/>
          <w:szCs w:val="22"/>
        </w:rPr>
        <w:t xml:space="preserve">                </w:t>
      </w:r>
    </w:p>
    <w:p w:rsidR="009B44EE" w:rsidRPr="009B44EE" w:rsidRDefault="009B44EE" w:rsidP="009B44EE">
      <w:pPr>
        <w:tabs>
          <w:tab w:val="left" w:pos="5460"/>
        </w:tabs>
        <w:jc w:val="center"/>
        <w:rPr>
          <w:rFonts w:cs="Arial"/>
          <w:b/>
          <w:sz w:val="22"/>
          <w:szCs w:val="22"/>
        </w:rPr>
      </w:pPr>
      <w:r w:rsidRPr="009B44EE">
        <w:rPr>
          <w:rFonts w:cs="Arial"/>
          <w:b/>
          <w:sz w:val="22"/>
          <w:szCs w:val="22"/>
        </w:rPr>
        <w:t>FABIO MAYER BARASUOL</w:t>
      </w:r>
    </w:p>
    <w:p w:rsidR="009B44EE" w:rsidRPr="009B44EE" w:rsidRDefault="009B44EE" w:rsidP="009B44EE">
      <w:pPr>
        <w:jc w:val="center"/>
        <w:rPr>
          <w:rFonts w:cs="Arial"/>
          <w:b/>
          <w:sz w:val="22"/>
          <w:szCs w:val="22"/>
        </w:rPr>
      </w:pPr>
      <w:r w:rsidRPr="009B44EE">
        <w:rPr>
          <w:rFonts w:cs="Arial"/>
          <w:b/>
          <w:sz w:val="22"/>
          <w:szCs w:val="22"/>
        </w:rPr>
        <w:t>PREFEITO</w:t>
      </w:r>
    </w:p>
    <w:p w:rsidR="009B44EE" w:rsidRPr="009B44EE" w:rsidRDefault="009B44EE" w:rsidP="009B44EE">
      <w:pPr>
        <w:tabs>
          <w:tab w:val="left" w:pos="108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Pr="009B44EE">
        <w:rPr>
          <w:rFonts w:cs="Arial"/>
          <w:sz w:val="22"/>
          <w:szCs w:val="22"/>
        </w:rPr>
        <w:t>egistre-se e Publique-se.</w:t>
      </w:r>
    </w:p>
    <w:p w:rsidR="009B44EE" w:rsidRDefault="009B44EE" w:rsidP="009B44EE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9D4F79" w:rsidRPr="009B44EE" w:rsidRDefault="00435D8A" w:rsidP="009B44EE">
      <w:pPr>
        <w:pStyle w:val="Ttulo6"/>
        <w:spacing w:before="0" w:after="0"/>
        <w:rPr>
          <w:rFonts w:ascii="Arial" w:hAnsi="Arial" w:cs="Arial"/>
        </w:rPr>
      </w:pPr>
      <w:r w:rsidRPr="009B44EE">
        <w:rPr>
          <w:rFonts w:ascii="Arial" w:hAnsi="Arial" w:cs="Arial"/>
        </w:rPr>
        <w:t>LD</w:t>
      </w:r>
      <w:r w:rsidR="00B92D34" w:rsidRPr="009B44EE">
        <w:rPr>
          <w:rFonts w:ascii="Arial" w:hAnsi="Arial" w:cs="Arial"/>
        </w:rPr>
        <w:t>O 2017</w:t>
      </w:r>
    </w:p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512"/>
        <w:gridCol w:w="2041"/>
        <w:gridCol w:w="340"/>
        <w:gridCol w:w="621"/>
        <w:gridCol w:w="267"/>
      </w:tblGrid>
      <w:tr w:rsidR="00F918C2" w:rsidRPr="009B44EE" w:rsidTr="006A2B68">
        <w:trPr>
          <w:trHeight w:val="300"/>
        </w:trPr>
        <w:tc>
          <w:tcPr>
            <w:tcW w:w="6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B44EE">
              <w:rPr>
                <w:rFonts w:cs="Arial"/>
                <w:b/>
                <w:bCs/>
                <w:color w:val="000000"/>
                <w:sz w:val="22"/>
                <w:szCs w:val="22"/>
              </w:rPr>
              <w:t>ANEXO II- PROGRAMAS DE GOVERNO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918C2" w:rsidRPr="009B44EE" w:rsidTr="006A2B68">
        <w:trPr>
          <w:trHeight w:val="30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9B44EE" w:rsidRDefault="00F918C2" w:rsidP="009B44EE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  <w:hideMark/>
          </w:tcPr>
          <w:p w:rsidR="00F918C2" w:rsidRPr="009B44EE" w:rsidRDefault="00F918C2" w:rsidP="009B44E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B15FB" w:rsidRDefault="00B92D34" w:rsidP="009B44EE">
      <w:pPr>
        <w:pStyle w:val="Ttulo6"/>
        <w:spacing w:before="0" w:after="0"/>
        <w:jc w:val="center"/>
        <w:rPr>
          <w:rFonts w:ascii="Arial" w:hAnsi="Arial" w:cs="Arial"/>
          <w:b w:val="0"/>
        </w:rPr>
      </w:pPr>
      <w:r w:rsidRPr="009B44EE">
        <w:rPr>
          <w:rFonts w:ascii="Arial" w:hAnsi="Arial" w:cs="Arial"/>
          <w:b w:val="0"/>
          <w:noProof/>
        </w:rPr>
        <w:drawing>
          <wp:inline distT="0" distB="0" distL="0" distR="0">
            <wp:extent cx="5848985" cy="534860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534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FB" w:rsidRPr="00BB15FB" w:rsidRDefault="00BB15FB" w:rsidP="00BB15FB"/>
    <w:p w:rsidR="00BB15FB" w:rsidRPr="00BB15FB" w:rsidRDefault="00BB15FB" w:rsidP="00BB15FB"/>
    <w:p w:rsidR="00BB15FB" w:rsidRPr="00BB15FB" w:rsidRDefault="00BB15FB" w:rsidP="00BB15FB"/>
    <w:p w:rsidR="00BB15FB" w:rsidRPr="00BB15FB" w:rsidRDefault="00BB15FB" w:rsidP="00BB15FB"/>
    <w:p w:rsidR="00BB15FB" w:rsidRPr="00BB15FB" w:rsidRDefault="00BB15FB" w:rsidP="00BB15FB"/>
    <w:p w:rsidR="00BB15FB" w:rsidRPr="00BB15FB" w:rsidRDefault="00BB15FB" w:rsidP="00BB15FB"/>
    <w:p w:rsidR="00BB15FB" w:rsidRPr="00BB15FB" w:rsidRDefault="00BB15FB" w:rsidP="00BB15FB"/>
    <w:p w:rsidR="00BB15FB" w:rsidRPr="00BB15FB" w:rsidRDefault="00BB15FB" w:rsidP="00BB15FB"/>
    <w:p w:rsidR="00BB15FB" w:rsidRDefault="00BB15FB" w:rsidP="00BB15FB"/>
    <w:p w:rsidR="00BB15FB" w:rsidRDefault="00BB15FB" w:rsidP="00BB15FB"/>
    <w:p w:rsidR="00BB15FB" w:rsidRDefault="00BB15FB" w:rsidP="00BB15FB">
      <w:pPr>
        <w:tabs>
          <w:tab w:val="left" w:pos="1494"/>
        </w:tabs>
      </w:pPr>
      <w:r>
        <w:tab/>
      </w:r>
    </w:p>
    <w:p w:rsidR="0099254C" w:rsidRPr="00BB15FB" w:rsidRDefault="0099254C" w:rsidP="00BB15FB">
      <w:pPr>
        <w:sectPr w:rsidR="0099254C" w:rsidRPr="00BB15FB" w:rsidSect="00034FE4">
          <w:headerReference w:type="default" r:id="rId9"/>
          <w:pgSz w:w="11906" w:h="16838" w:code="9"/>
          <w:pgMar w:top="1977" w:right="991" w:bottom="1418" w:left="1701" w:header="180" w:footer="709" w:gutter="0"/>
          <w:cols w:space="708"/>
          <w:docGrid w:linePitch="360"/>
        </w:sectPr>
      </w:pPr>
    </w:p>
    <w:p w:rsidR="00FB539A" w:rsidRDefault="00FB539A" w:rsidP="009B44EE">
      <w:pPr>
        <w:spacing w:line="276" w:lineRule="auto"/>
        <w:jc w:val="center"/>
        <w:rPr>
          <w:rFonts w:ascii="Arial Narrow" w:hAnsi="Arial Narrow" w:cs="Arial"/>
          <w:b/>
        </w:rPr>
      </w:pPr>
    </w:p>
    <w:sectPr w:rsidR="00FB539A" w:rsidSect="00B23F4F">
      <w:pgSz w:w="16838" w:h="11906" w:orient="landscape" w:code="9"/>
      <w:pgMar w:top="992" w:right="4647" w:bottom="1701" w:left="1979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D9" w:rsidRDefault="006700D9">
      <w:r>
        <w:separator/>
      </w:r>
    </w:p>
  </w:endnote>
  <w:endnote w:type="continuationSeparator" w:id="0">
    <w:p w:rsidR="006700D9" w:rsidRDefault="006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D9" w:rsidRDefault="006700D9">
      <w:r>
        <w:separator/>
      </w:r>
    </w:p>
  </w:footnote>
  <w:footnote w:type="continuationSeparator" w:id="0">
    <w:p w:rsidR="006700D9" w:rsidRDefault="00670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EE" w:rsidRDefault="00027BE4" w:rsidP="009B44EE">
    <w:pPr>
      <w:pStyle w:val="Cabealho"/>
      <w:rPr>
        <w:rFonts w:ascii="Lucida Handwriting" w:hAnsi="Lucida Handwriting"/>
        <w:sz w:val="18"/>
      </w:rPr>
    </w:pPr>
    <w:r w:rsidRPr="00027BE4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9B44EE" w:rsidRDefault="009B44EE" w:rsidP="009B44EE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6605" cy="1216025"/>
                      <wp:effectExtent l="19050" t="0" r="4445" b="0"/>
                      <wp:docPr id="3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6605" cy="1216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B44EE">
      <w:t xml:space="preserve">'                                 </w:t>
    </w:r>
    <w:r w:rsidR="009B44EE">
      <w:rPr>
        <w:rFonts w:ascii="Lucida Handwriting" w:hAnsi="Lucida Handwriting"/>
        <w:sz w:val="32"/>
      </w:rPr>
      <w:t xml:space="preserve">      </w:t>
    </w:r>
    <w:r w:rsidR="009B44EE">
      <w:rPr>
        <w:rFonts w:ascii="Lucida Handwriting" w:hAnsi="Lucida Handwriting"/>
        <w:sz w:val="18"/>
      </w:rPr>
      <w:t xml:space="preserve">       </w:t>
    </w:r>
  </w:p>
  <w:p w:rsidR="009B44EE" w:rsidRPr="00950275" w:rsidRDefault="009B44EE" w:rsidP="009B44EE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9B44EE" w:rsidRPr="00950275" w:rsidRDefault="009B44EE" w:rsidP="009B44EE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9B44EE" w:rsidRPr="00950275" w:rsidRDefault="009B44EE" w:rsidP="009B44EE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9B44EE" w:rsidRPr="00950275" w:rsidRDefault="009B44EE" w:rsidP="009B44EE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Fone: 55 3643-1011</w:t>
    </w:r>
  </w:p>
  <w:p w:rsidR="009B44EE" w:rsidRPr="00950275" w:rsidRDefault="009B44EE" w:rsidP="009B44EE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9B44EE" w:rsidRDefault="009B44EE" w:rsidP="009B44EE">
    <w:pPr>
      <w:pStyle w:val="Cabealho"/>
      <w:rPr>
        <w:sz w:val="20"/>
      </w:rPr>
    </w:pPr>
  </w:p>
  <w:p w:rsidR="009121CD" w:rsidRDefault="009121CD" w:rsidP="009B44EE">
    <w:pPr>
      <w:pStyle w:val="Cabealho"/>
      <w:pBdr>
        <w:bottom w:val="single" w:sz="12" w:space="1" w:color="auto"/>
      </w:pBdr>
    </w:pPr>
  </w:p>
  <w:p w:rsidR="009B44EE" w:rsidRDefault="009B44EE" w:rsidP="009B44EE">
    <w:pPr>
      <w:pStyle w:val="Cabealho"/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39C2"/>
    <w:multiLevelType w:val="hybridMultilevel"/>
    <w:tmpl w:val="371EFF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27BE4"/>
    <w:rsid w:val="00030613"/>
    <w:rsid w:val="00034FE4"/>
    <w:rsid w:val="00055083"/>
    <w:rsid w:val="00094EF3"/>
    <w:rsid w:val="000A189D"/>
    <w:rsid w:val="000B7506"/>
    <w:rsid w:val="000D32A9"/>
    <w:rsid w:val="000E0C72"/>
    <w:rsid w:val="000E4981"/>
    <w:rsid w:val="00125C65"/>
    <w:rsid w:val="00126289"/>
    <w:rsid w:val="0013117A"/>
    <w:rsid w:val="00156DE1"/>
    <w:rsid w:val="001657FD"/>
    <w:rsid w:val="0018380F"/>
    <w:rsid w:val="001A5837"/>
    <w:rsid w:val="001B3FBE"/>
    <w:rsid w:val="001C3446"/>
    <w:rsid w:val="00205627"/>
    <w:rsid w:val="00215222"/>
    <w:rsid w:val="00251870"/>
    <w:rsid w:val="002530A6"/>
    <w:rsid w:val="00253FE9"/>
    <w:rsid w:val="0028714E"/>
    <w:rsid w:val="002B33CD"/>
    <w:rsid w:val="002B761D"/>
    <w:rsid w:val="002D2D2E"/>
    <w:rsid w:val="002D37F4"/>
    <w:rsid w:val="002D40C6"/>
    <w:rsid w:val="002E2895"/>
    <w:rsid w:val="00300DDB"/>
    <w:rsid w:val="00303710"/>
    <w:rsid w:val="00310BE6"/>
    <w:rsid w:val="003231C5"/>
    <w:rsid w:val="003339F4"/>
    <w:rsid w:val="00335EE4"/>
    <w:rsid w:val="003632E5"/>
    <w:rsid w:val="00363CE8"/>
    <w:rsid w:val="00366361"/>
    <w:rsid w:val="003A74C6"/>
    <w:rsid w:val="003B047A"/>
    <w:rsid w:val="003B3D3C"/>
    <w:rsid w:val="003C5408"/>
    <w:rsid w:val="003E083D"/>
    <w:rsid w:val="003E1CF2"/>
    <w:rsid w:val="003F64C2"/>
    <w:rsid w:val="00435D8A"/>
    <w:rsid w:val="00442016"/>
    <w:rsid w:val="00450E24"/>
    <w:rsid w:val="0045151B"/>
    <w:rsid w:val="00491C68"/>
    <w:rsid w:val="004960EE"/>
    <w:rsid w:val="004A3CA3"/>
    <w:rsid w:val="004A6FE0"/>
    <w:rsid w:val="004B7B72"/>
    <w:rsid w:val="004C1CF8"/>
    <w:rsid w:val="004F24C4"/>
    <w:rsid w:val="00506527"/>
    <w:rsid w:val="00515FDC"/>
    <w:rsid w:val="005219A0"/>
    <w:rsid w:val="00522017"/>
    <w:rsid w:val="00523A36"/>
    <w:rsid w:val="00530F55"/>
    <w:rsid w:val="00531DF2"/>
    <w:rsid w:val="005375C1"/>
    <w:rsid w:val="00541AEF"/>
    <w:rsid w:val="0054626D"/>
    <w:rsid w:val="00551CF3"/>
    <w:rsid w:val="00574BF8"/>
    <w:rsid w:val="005768C3"/>
    <w:rsid w:val="005850DA"/>
    <w:rsid w:val="005B2DAF"/>
    <w:rsid w:val="005B516C"/>
    <w:rsid w:val="005C6A1B"/>
    <w:rsid w:val="005C72B7"/>
    <w:rsid w:val="005E3BAB"/>
    <w:rsid w:val="005E7176"/>
    <w:rsid w:val="005F0D1D"/>
    <w:rsid w:val="005F2026"/>
    <w:rsid w:val="005F50AB"/>
    <w:rsid w:val="00622AAA"/>
    <w:rsid w:val="00651033"/>
    <w:rsid w:val="0065256E"/>
    <w:rsid w:val="00654BFC"/>
    <w:rsid w:val="0066698B"/>
    <w:rsid w:val="006700D9"/>
    <w:rsid w:val="00677E7D"/>
    <w:rsid w:val="0068094E"/>
    <w:rsid w:val="006A2B68"/>
    <w:rsid w:val="006A5255"/>
    <w:rsid w:val="006C46B4"/>
    <w:rsid w:val="006D226E"/>
    <w:rsid w:val="006E7D35"/>
    <w:rsid w:val="0070156B"/>
    <w:rsid w:val="0070304E"/>
    <w:rsid w:val="0071775C"/>
    <w:rsid w:val="00760EC9"/>
    <w:rsid w:val="00785E73"/>
    <w:rsid w:val="00792EB2"/>
    <w:rsid w:val="007A6DFD"/>
    <w:rsid w:val="007E5245"/>
    <w:rsid w:val="008106F6"/>
    <w:rsid w:val="00814E98"/>
    <w:rsid w:val="00821674"/>
    <w:rsid w:val="0082401F"/>
    <w:rsid w:val="008272EE"/>
    <w:rsid w:val="008412DC"/>
    <w:rsid w:val="00845DD9"/>
    <w:rsid w:val="00853EA3"/>
    <w:rsid w:val="0086163B"/>
    <w:rsid w:val="00861E22"/>
    <w:rsid w:val="008676BF"/>
    <w:rsid w:val="0089174E"/>
    <w:rsid w:val="00893E81"/>
    <w:rsid w:val="008A3782"/>
    <w:rsid w:val="008A6AB0"/>
    <w:rsid w:val="009121CD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B44EE"/>
    <w:rsid w:val="009B52C8"/>
    <w:rsid w:val="009B71BA"/>
    <w:rsid w:val="009C02D8"/>
    <w:rsid w:val="009D4F79"/>
    <w:rsid w:val="009E3E9A"/>
    <w:rsid w:val="009E47C4"/>
    <w:rsid w:val="009E5C2A"/>
    <w:rsid w:val="00A10F6B"/>
    <w:rsid w:val="00A32E65"/>
    <w:rsid w:val="00A409C1"/>
    <w:rsid w:val="00A47ECF"/>
    <w:rsid w:val="00A51284"/>
    <w:rsid w:val="00A55E9D"/>
    <w:rsid w:val="00A5611E"/>
    <w:rsid w:val="00A56538"/>
    <w:rsid w:val="00A63BFE"/>
    <w:rsid w:val="00A726F1"/>
    <w:rsid w:val="00A8649A"/>
    <w:rsid w:val="00AA1815"/>
    <w:rsid w:val="00AA47B0"/>
    <w:rsid w:val="00AC3CA5"/>
    <w:rsid w:val="00AD478D"/>
    <w:rsid w:val="00AE76A6"/>
    <w:rsid w:val="00AF52C5"/>
    <w:rsid w:val="00B05E13"/>
    <w:rsid w:val="00B14ECB"/>
    <w:rsid w:val="00B17870"/>
    <w:rsid w:val="00B23CD4"/>
    <w:rsid w:val="00B23F4F"/>
    <w:rsid w:val="00B325B7"/>
    <w:rsid w:val="00B3309E"/>
    <w:rsid w:val="00B40C69"/>
    <w:rsid w:val="00B4666D"/>
    <w:rsid w:val="00B92D34"/>
    <w:rsid w:val="00BA21B1"/>
    <w:rsid w:val="00BB15FB"/>
    <w:rsid w:val="00BB36CE"/>
    <w:rsid w:val="00BC28DA"/>
    <w:rsid w:val="00BC31B2"/>
    <w:rsid w:val="00BC749C"/>
    <w:rsid w:val="00BE6C26"/>
    <w:rsid w:val="00BF11B3"/>
    <w:rsid w:val="00BF6237"/>
    <w:rsid w:val="00BF7311"/>
    <w:rsid w:val="00C0234E"/>
    <w:rsid w:val="00C17C64"/>
    <w:rsid w:val="00C515E9"/>
    <w:rsid w:val="00C52479"/>
    <w:rsid w:val="00C56DCC"/>
    <w:rsid w:val="00C624CF"/>
    <w:rsid w:val="00C70372"/>
    <w:rsid w:val="00C813D4"/>
    <w:rsid w:val="00CA2764"/>
    <w:rsid w:val="00CC0B8A"/>
    <w:rsid w:val="00CC2D8D"/>
    <w:rsid w:val="00CE1337"/>
    <w:rsid w:val="00CE75EA"/>
    <w:rsid w:val="00CF66D5"/>
    <w:rsid w:val="00CF796B"/>
    <w:rsid w:val="00D11BB9"/>
    <w:rsid w:val="00D253D4"/>
    <w:rsid w:val="00D26265"/>
    <w:rsid w:val="00D3331B"/>
    <w:rsid w:val="00D40307"/>
    <w:rsid w:val="00D41C21"/>
    <w:rsid w:val="00D42CBD"/>
    <w:rsid w:val="00D47E6E"/>
    <w:rsid w:val="00D56976"/>
    <w:rsid w:val="00D6693D"/>
    <w:rsid w:val="00D70D02"/>
    <w:rsid w:val="00D863B2"/>
    <w:rsid w:val="00D905AB"/>
    <w:rsid w:val="00DA3B52"/>
    <w:rsid w:val="00DA7BF1"/>
    <w:rsid w:val="00DD2FF2"/>
    <w:rsid w:val="00DE6740"/>
    <w:rsid w:val="00DE6E9B"/>
    <w:rsid w:val="00DE7A0A"/>
    <w:rsid w:val="00E03B11"/>
    <w:rsid w:val="00E152E8"/>
    <w:rsid w:val="00E23F2B"/>
    <w:rsid w:val="00E50A85"/>
    <w:rsid w:val="00E5149D"/>
    <w:rsid w:val="00EA6335"/>
    <w:rsid w:val="00EB57C1"/>
    <w:rsid w:val="00F12598"/>
    <w:rsid w:val="00F1636B"/>
    <w:rsid w:val="00F20C9C"/>
    <w:rsid w:val="00F35506"/>
    <w:rsid w:val="00F52898"/>
    <w:rsid w:val="00F918C2"/>
    <w:rsid w:val="00F91CDB"/>
    <w:rsid w:val="00F96218"/>
    <w:rsid w:val="00FA3D41"/>
    <w:rsid w:val="00FA5416"/>
    <w:rsid w:val="00FB4732"/>
    <w:rsid w:val="00FB539A"/>
    <w:rsid w:val="00FC0231"/>
    <w:rsid w:val="00FC4586"/>
    <w:rsid w:val="00FC78BD"/>
    <w:rsid w:val="00FD144E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C17C6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9B44EE"/>
    <w:rPr>
      <w:rFonts w:ascii="Arial" w:hAnsi="Arial"/>
      <w:sz w:val="24"/>
    </w:rPr>
  </w:style>
  <w:style w:type="paragraph" w:customStyle="1" w:styleId="Default">
    <w:name w:val="Default"/>
    <w:rsid w:val="00B23F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9E1EE-6141-4C1C-A404-3C86707C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2362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3</cp:revision>
  <cp:lastPrinted>2017-09-19T12:46:00Z</cp:lastPrinted>
  <dcterms:created xsi:type="dcterms:W3CDTF">2017-09-19T14:42:00Z</dcterms:created>
  <dcterms:modified xsi:type="dcterms:W3CDTF">2017-09-19T18:02:00Z</dcterms:modified>
</cp:coreProperties>
</file>