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9E" w:rsidRPr="002A7D4B" w:rsidRDefault="00AB085A" w:rsidP="00AB085A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2A7D4B">
        <w:rPr>
          <w:rFonts w:ascii="Arial" w:eastAsia="MS Mincho" w:hAnsi="Arial" w:cs="Arial"/>
          <w:b/>
          <w:sz w:val="22"/>
          <w:szCs w:val="22"/>
        </w:rPr>
        <w:t xml:space="preserve">DECRETO Nº.  </w:t>
      </w:r>
      <w:r w:rsidR="002A7D4B">
        <w:rPr>
          <w:rFonts w:ascii="Arial" w:eastAsia="MS Mincho" w:hAnsi="Arial" w:cs="Arial"/>
          <w:b/>
          <w:sz w:val="22"/>
          <w:szCs w:val="22"/>
        </w:rPr>
        <w:t>830</w:t>
      </w:r>
      <w:r w:rsidR="002B18D7" w:rsidRPr="002A7D4B">
        <w:rPr>
          <w:rFonts w:ascii="Arial" w:eastAsia="MS Mincho" w:hAnsi="Arial" w:cs="Arial"/>
          <w:b/>
          <w:sz w:val="22"/>
          <w:szCs w:val="22"/>
        </w:rPr>
        <w:t xml:space="preserve">, </w:t>
      </w:r>
      <w:r w:rsidRPr="002A7D4B">
        <w:rPr>
          <w:rFonts w:ascii="Arial" w:eastAsia="MS Mincho" w:hAnsi="Arial" w:cs="Arial"/>
          <w:b/>
          <w:sz w:val="22"/>
          <w:szCs w:val="22"/>
        </w:rPr>
        <w:t xml:space="preserve">DE </w:t>
      </w:r>
      <w:r w:rsidR="002A7D4B">
        <w:rPr>
          <w:rFonts w:ascii="Arial" w:eastAsia="MS Mincho" w:hAnsi="Arial" w:cs="Arial"/>
          <w:b/>
          <w:sz w:val="22"/>
          <w:szCs w:val="22"/>
        </w:rPr>
        <w:t>28</w:t>
      </w:r>
      <w:r w:rsidRPr="002A7D4B">
        <w:rPr>
          <w:rFonts w:ascii="Arial" w:eastAsia="MS Mincho" w:hAnsi="Arial" w:cs="Arial"/>
          <w:b/>
          <w:sz w:val="22"/>
          <w:szCs w:val="22"/>
        </w:rPr>
        <w:t xml:space="preserve"> DE M</w:t>
      </w:r>
      <w:r w:rsidR="002B18D7" w:rsidRPr="002A7D4B">
        <w:rPr>
          <w:rFonts w:ascii="Arial" w:eastAsia="MS Mincho" w:hAnsi="Arial" w:cs="Arial"/>
          <w:b/>
          <w:sz w:val="22"/>
          <w:szCs w:val="22"/>
        </w:rPr>
        <w:t xml:space="preserve">AIO </w:t>
      </w:r>
      <w:r w:rsidRPr="002A7D4B">
        <w:rPr>
          <w:rFonts w:ascii="Arial" w:eastAsia="MS Mincho" w:hAnsi="Arial" w:cs="Arial"/>
          <w:b/>
          <w:sz w:val="22"/>
          <w:szCs w:val="22"/>
        </w:rPr>
        <w:t>DE 2018</w:t>
      </w:r>
      <w:r w:rsidR="002B18D7" w:rsidRPr="002A7D4B">
        <w:rPr>
          <w:rFonts w:ascii="Arial" w:eastAsia="MS Mincho" w:hAnsi="Arial" w:cs="Arial"/>
          <w:b/>
          <w:sz w:val="22"/>
          <w:szCs w:val="22"/>
        </w:rPr>
        <w:t>.</w:t>
      </w:r>
    </w:p>
    <w:p w:rsidR="00AB085A" w:rsidRPr="002A7D4B" w:rsidRDefault="00AB085A" w:rsidP="00AB085A">
      <w:pPr>
        <w:jc w:val="center"/>
        <w:rPr>
          <w:rFonts w:ascii="Arial" w:eastAsia="MS Mincho" w:hAnsi="Arial" w:cs="Arial"/>
          <w:sz w:val="22"/>
          <w:szCs w:val="22"/>
        </w:rPr>
      </w:pPr>
    </w:p>
    <w:p w:rsidR="00DF2601" w:rsidRPr="002A7D4B" w:rsidRDefault="00DF2601" w:rsidP="00DF2601">
      <w:pPr>
        <w:pStyle w:val="Recuodecorpodetexto"/>
        <w:spacing w:line="276" w:lineRule="auto"/>
        <w:ind w:left="2835" w:firstLine="0"/>
        <w:rPr>
          <w:rFonts w:ascii="Arial" w:eastAsia="MS Mincho" w:hAnsi="Arial" w:cs="Arial"/>
          <w:szCs w:val="22"/>
          <w:lang w:eastAsia="pt-BR"/>
        </w:rPr>
      </w:pPr>
      <w:r w:rsidRPr="002A7D4B">
        <w:rPr>
          <w:rFonts w:ascii="Arial" w:eastAsia="MS Mincho" w:hAnsi="Arial" w:cs="Arial"/>
          <w:szCs w:val="22"/>
          <w:lang w:eastAsia="pt-BR"/>
        </w:rPr>
        <w:t xml:space="preserve">Decreta situação de emergência em razão do desabastecimento e escassez de combustíveis no âmbito do Município de Boa Vista do Cadeado/RS. </w:t>
      </w:r>
    </w:p>
    <w:p w:rsidR="00DF2601" w:rsidRPr="002A7D4B" w:rsidRDefault="00DF2601" w:rsidP="003A50E4">
      <w:pPr>
        <w:pStyle w:val="Recuodecorpodetexto"/>
        <w:spacing w:line="276" w:lineRule="auto"/>
        <w:ind w:left="0" w:firstLine="2835"/>
        <w:rPr>
          <w:rFonts w:ascii="Arial" w:eastAsia="MS Mincho" w:hAnsi="Arial" w:cs="Arial"/>
          <w:szCs w:val="22"/>
          <w:lang w:eastAsia="pt-BR"/>
        </w:rPr>
      </w:pPr>
    </w:p>
    <w:p w:rsidR="00DF2601" w:rsidRPr="002A7D4B" w:rsidRDefault="002A7D4B" w:rsidP="002A7D4B">
      <w:pPr>
        <w:pStyle w:val="Recuodecorpodetexto"/>
        <w:spacing w:line="276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="00DF2601" w:rsidRPr="002A7D4B">
        <w:rPr>
          <w:rFonts w:ascii="Arial" w:hAnsi="Arial" w:cs="Arial"/>
          <w:szCs w:val="22"/>
        </w:rPr>
        <w:t xml:space="preserve">O Prefeito, Fabio Mayer Barasuol, </w:t>
      </w:r>
      <w:r w:rsidR="00AB085A" w:rsidRPr="002A7D4B">
        <w:rPr>
          <w:rFonts w:ascii="Arial" w:hAnsi="Arial" w:cs="Arial"/>
          <w:szCs w:val="22"/>
        </w:rPr>
        <w:t>no uso de suas atribuições legais conferidas pela Lei Orgânica do Município</w:t>
      </w:r>
      <w:r>
        <w:rPr>
          <w:rFonts w:ascii="Arial" w:hAnsi="Arial" w:cs="Arial"/>
          <w:szCs w:val="22"/>
        </w:rPr>
        <w:t>:</w:t>
      </w:r>
    </w:p>
    <w:p w:rsidR="00DF2601" w:rsidRPr="002A7D4B" w:rsidRDefault="00DF2601" w:rsidP="003A50E4">
      <w:pPr>
        <w:pStyle w:val="Recuodecorpodetexto"/>
        <w:spacing w:line="276" w:lineRule="auto"/>
        <w:ind w:left="0" w:firstLine="2835"/>
        <w:rPr>
          <w:rFonts w:ascii="Arial" w:hAnsi="Arial" w:cs="Arial"/>
          <w:szCs w:val="22"/>
        </w:rPr>
      </w:pP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  <w:r w:rsidRPr="002A7D4B">
        <w:rPr>
          <w:rFonts w:ascii="Arial" w:hAnsi="Arial" w:cs="Arial"/>
          <w:sz w:val="22"/>
          <w:szCs w:val="22"/>
          <w:lang w:eastAsia="zh-CN"/>
        </w:rPr>
        <w:t>Considerando a ocorrência da greve nacional dos caminhoneiros, em protesto contra o aumento dos combustíveis, que vem afetando de igual modo os serviços públicos oferecidos pelo Executivo Municipal;</w:t>
      </w: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  <w:r w:rsidRPr="002A7D4B">
        <w:rPr>
          <w:rFonts w:ascii="Arial" w:hAnsi="Arial" w:cs="Arial"/>
          <w:sz w:val="22"/>
          <w:szCs w:val="22"/>
          <w:lang w:eastAsia="zh-CN"/>
        </w:rPr>
        <w:t>Considerando que a greve nacional dos caminhoneiros é um movimento legítimo, amparado no art. 9º da CF/88;</w:t>
      </w: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  <w:r w:rsidRPr="002A7D4B">
        <w:rPr>
          <w:rFonts w:ascii="Arial" w:hAnsi="Arial" w:cs="Arial"/>
          <w:sz w:val="22"/>
          <w:szCs w:val="22"/>
          <w:lang w:eastAsia="zh-CN"/>
        </w:rPr>
        <w:t>Considerando o desabastecimento de combustível das frotas da Prefeitura Municipal e do posto de combustível do Município;</w:t>
      </w: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  <w:r w:rsidRPr="002A7D4B">
        <w:rPr>
          <w:rFonts w:ascii="Arial" w:hAnsi="Arial" w:cs="Arial"/>
          <w:sz w:val="22"/>
          <w:szCs w:val="22"/>
          <w:lang w:eastAsia="zh-CN"/>
        </w:rPr>
        <w:t>Considerando que o Município é o responsável pelo transporte escolar da rede municipal e</w:t>
      </w:r>
      <w:r w:rsidR="00CB3FC6">
        <w:rPr>
          <w:rFonts w:ascii="Arial" w:hAnsi="Arial" w:cs="Arial"/>
          <w:sz w:val="22"/>
          <w:szCs w:val="22"/>
          <w:lang w:eastAsia="zh-CN"/>
        </w:rPr>
        <w:t xml:space="preserve"> estadual, e </w:t>
      </w:r>
      <w:r w:rsidRPr="002A7D4B">
        <w:rPr>
          <w:rFonts w:ascii="Arial" w:hAnsi="Arial" w:cs="Arial"/>
          <w:sz w:val="22"/>
          <w:szCs w:val="22"/>
          <w:lang w:eastAsia="zh-CN"/>
        </w:rPr>
        <w:t xml:space="preserve">que </w:t>
      </w:r>
      <w:r w:rsidR="002A7D4B" w:rsidRPr="002A7D4B">
        <w:rPr>
          <w:rFonts w:ascii="Arial" w:hAnsi="Arial" w:cs="Arial"/>
          <w:sz w:val="22"/>
          <w:szCs w:val="22"/>
          <w:lang w:eastAsia="zh-CN"/>
        </w:rPr>
        <w:t xml:space="preserve">não possui </w:t>
      </w:r>
      <w:r w:rsidRPr="002A7D4B">
        <w:rPr>
          <w:rFonts w:ascii="Arial" w:hAnsi="Arial" w:cs="Arial"/>
          <w:sz w:val="22"/>
          <w:szCs w:val="22"/>
          <w:lang w:eastAsia="zh-CN"/>
        </w:rPr>
        <w:t>reservas de combustíveis</w:t>
      </w:r>
      <w:r w:rsidR="002A7D4B" w:rsidRPr="002A7D4B">
        <w:rPr>
          <w:rFonts w:ascii="Arial" w:hAnsi="Arial" w:cs="Arial"/>
          <w:sz w:val="22"/>
          <w:szCs w:val="22"/>
          <w:lang w:eastAsia="zh-CN"/>
        </w:rPr>
        <w:t>;</w:t>
      </w:r>
      <w:r w:rsidRPr="002A7D4B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2A7D4B" w:rsidRPr="002A7D4B" w:rsidRDefault="002A7D4B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  <w:r w:rsidRPr="002A7D4B">
        <w:rPr>
          <w:rFonts w:ascii="Arial" w:hAnsi="Arial" w:cs="Arial"/>
          <w:sz w:val="22"/>
          <w:szCs w:val="22"/>
          <w:lang w:eastAsia="zh-CN"/>
        </w:rPr>
        <w:t>Considerando o princípio da economicidade previsto no artigo 37 da CF/88 e o alto custo que o Município teria em comprar combustível nesse momento de escassez;</w:t>
      </w: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  <w:r w:rsidRPr="002A7D4B">
        <w:rPr>
          <w:rFonts w:ascii="Arial" w:hAnsi="Arial" w:cs="Arial"/>
          <w:sz w:val="22"/>
          <w:szCs w:val="22"/>
          <w:lang w:eastAsia="zh-CN"/>
        </w:rPr>
        <w:t xml:space="preserve">Considerando, por fim, que as reservas de </w:t>
      </w:r>
      <w:r w:rsidR="002A7D4B">
        <w:rPr>
          <w:rFonts w:ascii="Arial" w:hAnsi="Arial" w:cs="Arial"/>
          <w:sz w:val="22"/>
          <w:szCs w:val="22"/>
          <w:lang w:eastAsia="zh-CN"/>
        </w:rPr>
        <w:t>combustíveis deverão ser preservada</w:t>
      </w:r>
      <w:r w:rsidRPr="002A7D4B">
        <w:rPr>
          <w:rFonts w:ascii="Arial" w:hAnsi="Arial" w:cs="Arial"/>
          <w:sz w:val="22"/>
          <w:szCs w:val="22"/>
          <w:lang w:eastAsia="zh-CN"/>
        </w:rPr>
        <w:t>s para os serviços essenciais de saúde;</w:t>
      </w: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2A7D4B">
        <w:rPr>
          <w:rFonts w:ascii="Arial" w:hAnsi="Arial" w:cs="Arial"/>
          <w:b/>
          <w:sz w:val="22"/>
          <w:szCs w:val="22"/>
          <w:lang w:eastAsia="zh-CN"/>
        </w:rPr>
        <w:t>DECRETA:</w:t>
      </w: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  <w:r w:rsidRPr="002A7D4B">
        <w:rPr>
          <w:rFonts w:ascii="Arial" w:hAnsi="Arial" w:cs="Arial"/>
          <w:sz w:val="22"/>
          <w:szCs w:val="22"/>
          <w:lang w:eastAsia="zh-CN"/>
        </w:rPr>
        <w:t>Art. 1° Fica decretada situação de emergência no âmbito do Município de Boa Vista do Cadeado/RS, em decorrência da situação de desabastecimento, visando economizar recursos e provisões para a continuidade dos serviços da área da saúde.</w:t>
      </w:r>
    </w:p>
    <w:p w:rsidR="002A7D4B" w:rsidRPr="002A7D4B" w:rsidRDefault="002A7D4B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  <w:r w:rsidRPr="002A7D4B">
        <w:rPr>
          <w:rFonts w:ascii="Arial" w:hAnsi="Arial" w:cs="Arial"/>
          <w:sz w:val="22"/>
          <w:szCs w:val="22"/>
          <w:lang w:eastAsia="zh-CN"/>
        </w:rPr>
        <w:t xml:space="preserve">Art. </w:t>
      </w:r>
      <w:r w:rsidR="002A7D4B" w:rsidRPr="002A7D4B">
        <w:rPr>
          <w:rFonts w:ascii="Arial" w:hAnsi="Arial" w:cs="Arial"/>
          <w:sz w:val="22"/>
          <w:szCs w:val="22"/>
          <w:lang w:eastAsia="zh-CN"/>
        </w:rPr>
        <w:t>2</w:t>
      </w:r>
      <w:r w:rsidRPr="002A7D4B">
        <w:rPr>
          <w:rFonts w:ascii="Arial" w:hAnsi="Arial" w:cs="Arial"/>
          <w:sz w:val="22"/>
          <w:szCs w:val="22"/>
          <w:lang w:eastAsia="zh-CN"/>
        </w:rPr>
        <w:t>º Durante o período em que perdurar a situação de emergência de que trata este Decreto, ficam estabelecidas medidas administrativas a cargo dos Secretários Municip</w:t>
      </w:r>
      <w:r w:rsidR="002A7D4B" w:rsidRPr="002A7D4B">
        <w:rPr>
          <w:rFonts w:ascii="Arial" w:hAnsi="Arial" w:cs="Arial"/>
          <w:sz w:val="22"/>
          <w:szCs w:val="22"/>
          <w:lang w:eastAsia="zh-CN"/>
        </w:rPr>
        <w:t>ais e demais servidores, voltado</w:t>
      </w:r>
      <w:r w:rsidR="00F163D3">
        <w:rPr>
          <w:rFonts w:ascii="Arial" w:hAnsi="Arial" w:cs="Arial"/>
          <w:sz w:val="22"/>
          <w:szCs w:val="22"/>
          <w:lang w:eastAsia="zh-CN"/>
        </w:rPr>
        <w:t>s ao racionamento</w:t>
      </w:r>
      <w:r w:rsidRPr="002A7D4B">
        <w:rPr>
          <w:rFonts w:ascii="Arial" w:hAnsi="Arial" w:cs="Arial"/>
          <w:sz w:val="22"/>
          <w:szCs w:val="22"/>
          <w:lang w:eastAsia="zh-CN"/>
        </w:rPr>
        <w:t xml:space="preserve"> do uso de veículos e máquinas do Município, inclusive:</w:t>
      </w:r>
    </w:p>
    <w:p w:rsidR="002A7D4B" w:rsidRPr="002A7D4B" w:rsidRDefault="002A7D4B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  <w:r w:rsidRPr="002A7D4B">
        <w:rPr>
          <w:rFonts w:ascii="Arial" w:hAnsi="Arial" w:cs="Arial"/>
          <w:sz w:val="22"/>
          <w:szCs w:val="22"/>
          <w:lang w:eastAsia="zh-CN"/>
        </w:rPr>
        <w:t>§ 1º Ficarão suspensas as obras e serviços que necessitem do apoio das máquinas do Erário Municipal.</w:t>
      </w:r>
    </w:p>
    <w:p w:rsidR="002A7D4B" w:rsidRPr="002A7D4B" w:rsidRDefault="002A7D4B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  <w:r w:rsidRPr="002A7D4B">
        <w:rPr>
          <w:rFonts w:ascii="Arial" w:hAnsi="Arial" w:cs="Arial"/>
          <w:sz w:val="22"/>
          <w:szCs w:val="22"/>
          <w:lang w:eastAsia="zh-CN"/>
        </w:rPr>
        <w:t>§ 2º A utilização de veículos e máquinas somente poderão ocorrer com autorização dos Secretários Municipais, a juízo de conveniência e oportunidade e em regime de exceção.</w:t>
      </w:r>
    </w:p>
    <w:p w:rsidR="002A7D4B" w:rsidRPr="002A7D4B" w:rsidRDefault="002A7D4B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</w:p>
    <w:p w:rsidR="00DF2601" w:rsidRPr="002A7D4B" w:rsidRDefault="00DF2601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  <w:r w:rsidRPr="002A7D4B">
        <w:rPr>
          <w:rFonts w:ascii="Arial" w:hAnsi="Arial" w:cs="Arial"/>
          <w:sz w:val="22"/>
          <w:szCs w:val="22"/>
          <w:lang w:eastAsia="zh-CN"/>
        </w:rPr>
        <w:t xml:space="preserve">§ 3° Não serão paralisados os serviços da área de saúde e os serviços </w:t>
      </w:r>
      <w:r w:rsidR="002A7D4B" w:rsidRPr="002A7D4B">
        <w:rPr>
          <w:rFonts w:ascii="Arial" w:hAnsi="Arial" w:cs="Arial"/>
          <w:sz w:val="22"/>
          <w:szCs w:val="22"/>
          <w:lang w:eastAsia="zh-CN"/>
        </w:rPr>
        <w:t xml:space="preserve">considerados essenciais. </w:t>
      </w:r>
    </w:p>
    <w:p w:rsidR="002A7D4B" w:rsidRPr="002A7D4B" w:rsidRDefault="002A7D4B" w:rsidP="002A7D4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2A7D4B" w:rsidRDefault="002A7D4B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Art. 3</w:t>
      </w:r>
      <w:r w:rsidR="00DF2601" w:rsidRPr="002A7D4B">
        <w:rPr>
          <w:rFonts w:ascii="Arial" w:hAnsi="Arial" w:cs="Arial"/>
          <w:sz w:val="22"/>
          <w:szCs w:val="22"/>
          <w:lang w:eastAsia="zh-CN"/>
        </w:rPr>
        <w:t xml:space="preserve">º As medidas de exceção estabelecidas por este Decreto deverão ser observadas durante o período de sua vigência, equivalente à duração da situação de </w:t>
      </w:r>
      <w:r w:rsidR="00CB3FC6">
        <w:rPr>
          <w:rFonts w:ascii="Arial" w:hAnsi="Arial" w:cs="Arial"/>
          <w:sz w:val="22"/>
          <w:szCs w:val="22"/>
          <w:lang w:eastAsia="zh-CN"/>
        </w:rPr>
        <w:t>emergência.</w:t>
      </w:r>
    </w:p>
    <w:p w:rsidR="00CB3FC6" w:rsidRPr="002A7D4B" w:rsidRDefault="00CB3FC6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2"/>
          <w:szCs w:val="22"/>
          <w:lang w:eastAsia="zh-CN"/>
        </w:rPr>
      </w:pPr>
    </w:p>
    <w:p w:rsidR="003A50E4" w:rsidRPr="002A7D4B" w:rsidRDefault="002A7D4B" w:rsidP="00DF2601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Art. 4</w:t>
      </w:r>
      <w:r w:rsidR="00DF2601" w:rsidRPr="002A7D4B">
        <w:rPr>
          <w:rFonts w:ascii="Arial" w:hAnsi="Arial" w:cs="Arial"/>
          <w:sz w:val="22"/>
          <w:szCs w:val="22"/>
          <w:lang w:eastAsia="zh-CN"/>
        </w:rPr>
        <w:t>º Este Decreto entrará em vigor na data de sua publicação.</w:t>
      </w:r>
    </w:p>
    <w:p w:rsidR="003A50E4" w:rsidRPr="002A7D4B" w:rsidRDefault="003A50E4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2A7D4B" w:rsidRPr="002A7D4B" w:rsidRDefault="002A7D4B" w:rsidP="00D372B3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A689E" w:rsidRPr="002A7D4B" w:rsidRDefault="003A50E4" w:rsidP="00D372B3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7D4B">
        <w:rPr>
          <w:rFonts w:ascii="Arial" w:hAnsi="Arial" w:cs="Arial"/>
          <w:b/>
          <w:sz w:val="22"/>
          <w:szCs w:val="22"/>
        </w:rPr>
        <w:t xml:space="preserve">GABINETE </w:t>
      </w:r>
      <w:r w:rsidR="002A7D4B" w:rsidRPr="002A7D4B">
        <w:rPr>
          <w:rFonts w:ascii="Arial" w:hAnsi="Arial" w:cs="Arial"/>
          <w:b/>
          <w:sz w:val="22"/>
          <w:szCs w:val="22"/>
        </w:rPr>
        <w:t>DO</w:t>
      </w:r>
      <w:r w:rsidRPr="002A7D4B">
        <w:rPr>
          <w:rFonts w:ascii="Arial" w:hAnsi="Arial" w:cs="Arial"/>
          <w:b/>
          <w:sz w:val="22"/>
          <w:szCs w:val="22"/>
        </w:rPr>
        <w:t xml:space="preserve"> PREFEIT</w:t>
      </w:r>
      <w:r w:rsidR="002A7D4B" w:rsidRPr="002A7D4B">
        <w:rPr>
          <w:rFonts w:ascii="Arial" w:hAnsi="Arial" w:cs="Arial"/>
          <w:b/>
          <w:sz w:val="22"/>
          <w:szCs w:val="22"/>
        </w:rPr>
        <w:t>O</w:t>
      </w:r>
      <w:r w:rsidRPr="002A7D4B">
        <w:rPr>
          <w:rFonts w:ascii="Arial" w:hAnsi="Arial" w:cs="Arial"/>
          <w:b/>
          <w:sz w:val="22"/>
          <w:szCs w:val="22"/>
        </w:rPr>
        <w:t xml:space="preserve"> DE BOA VIS</w:t>
      </w:r>
      <w:r w:rsidR="00D372B3" w:rsidRPr="002A7D4B">
        <w:rPr>
          <w:rFonts w:ascii="Arial" w:hAnsi="Arial" w:cs="Arial"/>
          <w:b/>
          <w:sz w:val="22"/>
          <w:szCs w:val="22"/>
        </w:rPr>
        <w:t>T</w:t>
      </w:r>
      <w:r w:rsidRPr="002A7D4B">
        <w:rPr>
          <w:rFonts w:ascii="Arial" w:hAnsi="Arial" w:cs="Arial"/>
          <w:b/>
          <w:sz w:val="22"/>
          <w:szCs w:val="22"/>
        </w:rPr>
        <w:t xml:space="preserve">A DO CADEADO, </w:t>
      </w:r>
      <w:r w:rsidR="002A7D4B" w:rsidRPr="002A7D4B">
        <w:rPr>
          <w:rFonts w:ascii="Arial" w:hAnsi="Arial" w:cs="Arial"/>
          <w:b/>
          <w:sz w:val="22"/>
          <w:szCs w:val="22"/>
        </w:rPr>
        <w:t>28</w:t>
      </w:r>
      <w:r w:rsidRPr="002A7D4B">
        <w:rPr>
          <w:rFonts w:ascii="Arial" w:hAnsi="Arial" w:cs="Arial"/>
          <w:b/>
          <w:sz w:val="22"/>
          <w:szCs w:val="22"/>
        </w:rPr>
        <w:t xml:space="preserve"> DE </w:t>
      </w:r>
      <w:r w:rsidR="00D372B3" w:rsidRPr="002A7D4B">
        <w:rPr>
          <w:rFonts w:ascii="Arial" w:hAnsi="Arial" w:cs="Arial"/>
          <w:b/>
          <w:sz w:val="22"/>
          <w:szCs w:val="22"/>
        </w:rPr>
        <w:t>MAIO</w:t>
      </w:r>
      <w:r w:rsidRPr="002A7D4B">
        <w:rPr>
          <w:rFonts w:ascii="Arial" w:hAnsi="Arial" w:cs="Arial"/>
          <w:b/>
          <w:sz w:val="22"/>
          <w:szCs w:val="22"/>
        </w:rPr>
        <w:t xml:space="preserve"> DE 2018.</w:t>
      </w:r>
    </w:p>
    <w:p w:rsidR="003A50E4" w:rsidRPr="002A7D4B" w:rsidRDefault="003A50E4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E62141" w:rsidRPr="002A7D4B" w:rsidRDefault="00E62141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E62141" w:rsidRPr="002A7D4B" w:rsidRDefault="00E62141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AA689E" w:rsidRPr="002A7D4B" w:rsidRDefault="002A7D4B" w:rsidP="003A50E4">
      <w:pPr>
        <w:pStyle w:val="WW-Corpodetexto2"/>
        <w:jc w:val="center"/>
        <w:rPr>
          <w:rFonts w:ascii="Arial" w:eastAsia="MS Mincho" w:hAnsi="Arial" w:cs="Arial"/>
          <w:b/>
          <w:sz w:val="22"/>
          <w:szCs w:val="22"/>
        </w:rPr>
      </w:pPr>
      <w:r w:rsidRPr="002A7D4B">
        <w:rPr>
          <w:rFonts w:ascii="Arial" w:hAnsi="Arial" w:cs="Arial"/>
          <w:b/>
          <w:sz w:val="22"/>
          <w:szCs w:val="22"/>
        </w:rPr>
        <w:t>FABIO MAYER BARASUOL</w:t>
      </w:r>
    </w:p>
    <w:p w:rsidR="00AA689E" w:rsidRPr="002A7D4B" w:rsidRDefault="002A7D4B" w:rsidP="003A50E4">
      <w:pPr>
        <w:pStyle w:val="WW-Corpodetexto2"/>
        <w:jc w:val="center"/>
        <w:rPr>
          <w:rFonts w:ascii="Arial" w:hAnsi="Arial" w:cs="Arial"/>
          <w:b/>
          <w:sz w:val="22"/>
          <w:szCs w:val="22"/>
        </w:rPr>
      </w:pPr>
      <w:r w:rsidRPr="002A7D4B">
        <w:rPr>
          <w:rFonts w:ascii="Arial" w:hAnsi="Arial" w:cs="Arial"/>
          <w:b/>
          <w:sz w:val="22"/>
          <w:szCs w:val="22"/>
        </w:rPr>
        <w:t>PREFEITO</w:t>
      </w:r>
    </w:p>
    <w:p w:rsidR="003A50E4" w:rsidRPr="002A7D4B" w:rsidRDefault="003A50E4" w:rsidP="003A50E4">
      <w:pPr>
        <w:pStyle w:val="WW-Corpodetexto2"/>
        <w:jc w:val="center"/>
        <w:rPr>
          <w:rFonts w:ascii="Arial" w:hAnsi="Arial" w:cs="Arial"/>
          <w:sz w:val="22"/>
          <w:szCs w:val="22"/>
        </w:rPr>
      </w:pPr>
    </w:p>
    <w:p w:rsidR="00D372B3" w:rsidRPr="002A7D4B" w:rsidRDefault="00D372B3" w:rsidP="003A50E4">
      <w:pPr>
        <w:pStyle w:val="WW-Corpodetexto2"/>
        <w:jc w:val="center"/>
        <w:rPr>
          <w:rFonts w:ascii="Arial" w:hAnsi="Arial" w:cs="Arial"/>
          <w:sz w:val="22"/>
          <w:szCs w:val="22"/>
        </w:rPr>
      </w:pPr>
    </w:p>
    <w:p w:rsidR="00AA689E" w:rsidRPr="002A7D4B" w:rsidRDefault="00AA689E" w:rsidP="003A50E4">
      <w:pPr>
        <w:pStyle w:val="WW-NormalWeb"/>
        <w:spacing w:before="0" w:after="0"/>
        <w:rPr>
          <w:rFonts w:ascii="Arial" w:hAnsi="Arial" w:cs="Arial"/>
          <w:sz w:val="22"/>
          <w:szCs w:val="22"/>
        </w:rPr>
      </w:pPr>
      <w:r w:rsidRPr="002A7D4B">
        <w:rPr>
          <w:rFonts w:ascii="Arial" w:hAnsi="Arial" w:cs="Arial"/>
          <w:sz w:val="22"/>
          <w:szCs w:val="22"/>
        </w:rPr>
        <w:t>Registre-se e Publique-se.</w:t>
      </w:r>
    </w:p>
    <w:p w:rsidR="003A50E4" w:rsidRPr="002A7D4B" w:rsidRDefault="003A50E4" w:rsidP="00AA689E">
      <w:pPr>
        <w:pStyle w:val="WW-NormalWeb"/>
        <w:spacing w:before="0" w:after="0"/>
        <w:ind w:firstLine="851"/>
        <w:rPr>
          <w:rFonts w:ascii="Arial" w:hAnsi="Arial" w:cs="Arial"/>
          <w:sz w:val="22"/>
          <w:szCs w:val="22"/>
        </w:rPr>
      </w:pPr>
    </w:p>
    <w:p w:rsidR="00AA689E" w:rsidRPr="002A7D4B" w:rsidRDefault="00AA689E" w:rsidP="00AA689E">
      <w:pPr>
        <w:pStyle w:val="WW-NormalWeb"/>
        <w:spacing w:before="0" w:after="0"/>
        <w:ind w:firstLine="851"/>
        <w:rPr>
          <w:rFonts w:ascii="Arial" w:hAnsi="Arial" w:cs="Arial"/>
          <w:sz w:val="22"/>
          <w:szCs w:val="22"/>
        </w:rPr>
      </w:pPr>
    </w:p>
    <w:p w:rsidR="00FF5E4F" w:rsidRPr="002A7D4B" w:rsidRDefault="00FF5E4F" w:rsidP="00AA689E">
      <w:pPr>
        <w:rPr>
          <w:rFonts w:ascii="Arial" w:eastAsia="Verdana" w:hAnsi="Arial" w:cs="Arial"/>
          <w:sz w:val="22"/>
          <w:szCs w:val="22"/>
        </w:rPr>
      </w:pPr>
    </w:p>
    <w:p w:rsidR="002A7D4B" w:rsidRPr="002A7D4B" w:rsidRDefault="002A7D4B" w:rsidP="00AA689E">
      <w:pPr>
        <w:rPr>
          <w:rFonts w:ascii="Arial" w:eastAsia="Verdana" w:hAnsi="Arial" w:cs="Arial"/>
          <w:sz w:val="22"/>
          <w:szCs w:val="22"/>
        </w:rPr>
      </w:pPr>
    </w:p>
    <w:p w:rsidR="002A7D4B" w:rsidRPr="002A7D4B" w:rsidRDefault="002A7D4B" w:rsidP="00AA689E">
      <w:pPr>
        <w:rPr>
          <w:rFonts w:ascii="Arial" w:eastAsia="Verdana" w:hAnsi="Arial" w:cs="Arial"/>
          <w:sz w:val="22"/>
          <w:szCs w:val="22"/>
        </w:rPr>
      </w:pPr>
      <w:proofErr w:type="spellStart"/>
      <w:r w:rsidRPr="002A7D4B">
        <w:rPr>
          <w:rFonts w:ascii="Arial" w:eastAsia="Verdana" w:hAnsi="Arial" w:cs="Arial"/>
          <w:sz w:val="22"/>
          <w:szCs w:val="22"/>
        </w:rPr>
        <w:t>Dionéia</w:t>
      </w:r>
      <w:proofErr w:type="spellEnd"/>
      <w:r w:rsidRPr="002A7D4B">
        <w:rPr>
          <w:rFonts w:ascii="Arial" w:eastAsia="Verdana" w:hAnsi="Arial" w:cs="Arial"/>
          <w:sz w:val="22"/>
          <w:szCs w:val="22"/>
        </w:rPr>
        <w:t xml:space="preserve"> Cristina </w:t>
      </w:r>
      <w:proofErr w:type="spellStart"/>
      <w:r w:rsidRPr="002A7D4B">
        <w:rPr>
          <w:rFonts w:ascii="Arial" w:eastAsia="Verdana" w:hAnsi="Arial" w:cs="Arial"/>
          <w:sz w:val="22"/>
          <w:szCs w:val="22"/>
        </w:rPr>
        <w:t>Froner</w:t>
      </w:r>
      <w:proofErr w:type="spellEnd"/>
      <w:r w:rsidRPr="002A7D4B">
        <w:rPr>
          <w:rFonts w:ascii="Arial" w:eastAsia="Verdana" w:hAnsi="Arial" w:cs="Arial"/>
          <w:sz w:val="22"/>
          <w:szCs w:val="22"/>
        </w:rPr>
        <w:t>,</w:t>
      </w:r>
    </w:p>
    <w:p w:rsidR="002A7D4B" w:rsidRPr="002A7D4B" w:rsidRDefault="002A7D4B" w:rsidP="00AA689E">
      <w:pPr>
        <w:rPr>
          <w:rFonts w:ascii="Arial" w:eastAsia="Verdana" w:hAnsi="Arial" w:cs="Arial"/>
          <w:sz w:val="22"/>
          <w:szCs w:val="22"/>
        </w:rPr>
      </w:pPr>
      <w:r w:rsidRPr="002A7D4B">
        <w:rPr>
          <w:rFonts w:ascii="Arial" w:eastAsia="Verdana" w:hAnsi="Arial" w:cs="Arial"/>
          <w:sz w:val="22"/>
          <w:szCs w:val="22"/>
        </w:rPr>
        <w:t xml:space="preserve">Sec. de Administração, Planejamento e </w:t>
      </w:r>
      <w:proofErr w:type="gramStart"/>
      <w:r w:rsidRPr="002A7D4B">
        <w:rPr>
          <w:rFonts w:ascii="Arial" w:eastAsia="Verdana" w:hAnsi="Arial" w:cs="Arial"/>
          <w:sz w:val="22"/>
          <w:szCs w:val="22"/>
        </w:rPr>
        <w:t>Fazenda</w:t>
      </w:r>
      <w:proofErr w:type="gramEnd"/>
    </w:p>
    <w:sectPr w:rsidR="002A7D4B" w:rsidRPr="002A7D4B" w:rsidSect="00767568">
      <w:headerReference w:type="even" r:id="rId8"/>
      <w:headerReference w:type="default" r:id="rId9"/>
      <w:footerReference w:type="default" r:id="rId10"/>
      <w:pgSz w:w="11906" w:h="16838"/>
      <w:pgMar w:top="1417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1A" w:rsidRDefault="004C3A1A" w:rsidP="004D5354">
      <w:r>
        <w:separator/>
      </w:r>
    </w:p>
  </w:endnote>
  <w:endnote w:type="continuationSeparator" w:id="0">
    <w:p w:rsidR="004C3A1A" w:rsidRDefault="004C3A1A" w:rsidP="004D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61" w:rsidRDefault="00F05161">
    <w:pPr>
      <w:pStyle w:val="Rodap"/>
    </w:pPr>
  </w:p>
  <w:p w:rsidR="00F05161" w:rsidRDefault="00F051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1A" w:rsidRDefault="004C3A1A" w:rsidP="004D5354">
      <w:r>
        <w:separator/>
      </w:r>
    </w:p>
  </w:footnote>
  <w:footnote w:type="continuationSeparator" w:id="0">
    <w:p w:rsidR="004C3A1A" w:rsidRDefault="004C3A1A" w:rsidP="004D5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A7" w:rsidRDefault="004D4C7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D7" w:rsidRDefault="00FA5585" w:rsidP="002B18D7">
    <w:pPr>
      <w:pStyle w:val="Cabealho"/>
      <w:rPr>
        <w:rFonts w:ascii="Lucida Handwriting" w:hAnsi="Lucida Handwriting"/>
        <w:sz w:val="18"/>
      </w:rPr>
    </w:pPr>
    <w:r w:rsidRPr="00FA5585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-23.55pt;margin-top:4.8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2B18D7" w:rsidRDefault="002B18D7" w:rsidP="002B18D7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80415" cy="1215390"/>
                      <wp:effectExtent l="19050" t="0" r="635" b="0"/>
                      <wp:docPr id="2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0415" cy="1215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B18D7">
      <w:t xml:space="preserve">                               </w:t>
    </w:r>
    <w:r w:rsidR="002B18D7">
      <w:rPr>
        <w:rFonts w:ascii="Lucida Handwriting" w:hAnsi="Lucida Handwriting"/>
        <w:sz w:val="32"/>
      </w:rPr>
      <w:t xml:space="preserve">      </w:t>
    </w:r>
    <w:r w:rsidR="002B18D7">
      <w:rPr>
        <w:rFonts w:ascii="Lucida Handwriting" w:hAnsi="Lucida Handwriting"/>
        <w:sz w:val="18"/>
      </w:rPr>
      <w:t xml:space="preserve">       </w:t>
    </w:r>
  </w:p>
  <w:p w:rsidR="002B18D7" w:rsidRPr="00950275" w:rsidRDefault="002B18D7" w:rsidP="002B18D7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2B18D7" w:rsidRPr="00950275" w:rsidRDefault="002B18D7" w:rsidP="002B18D7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2B18D7" w:rsidRPr="00950275" w:rsidRDefault="002B18D7" w:rsidP="002B18D7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2B18D7" w:rsidRPr="00950275" w:rsidRDefault="002B18D7" w:rsidP="002B18D7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2B18D7" w:rsidRPr="00950275" w:rsidRDefault="002B18D7" w:rsidP="002B18D7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2B18D7" w:rsidRDefault="002B18D7" w:rsidP="002B18D7">
    <w:pPr>
      <w:pStyle w:val="Cabealho"/>
      <w:rPr>
        <w:sz w:val="20"/>
      </w:rPr>
    </w:pPr>
  </w:p>
  <w:p w:rsidR="002B18D7" w:rsidRPr="00353467" w:rsidRDefault="002B18D7" w:rsidP="002B18D7">
    <w:pPr>
      <w:pStyle w:val="Cabealho"/>
      <w:tabs>
        <w:tab w:val="clear" w:pos="4252"/>
        <w:tab w:val="clear" w:pos="8504"/>
        <w:tab w:val="left" w:pos="1766"/>
      </w:tabs>
    </w:pPr>
    <w:r>
      <w:tab/>
    </w:r>
  </w:p>
  <w:p w:rsidR="002B18D7" w:rsidRPr="005E5D10" w:rsidRDefault="002B18D7" w:rsidP="002B18D7">
    <w:pPr>
      <w:pStyle w:val="Cabealho"/>
    </w:pPr>
  </w:p>
  <w:p w:rsidR="00AB085A" w:rsidRPr="002B18D7" w:rsidRDefault="00AB085A" w:rsidP="002B18D7">
    <w:pPr>
      <w:pStyle w:val="Cabealho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3C61"/>
    <w:multiLevelType w:val="hybridMultilevel"/>
    <w:tmpl w:val="40567902"/>
    <w:lvl w:ilvl="0" w:tplc="0F08E3B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4782"/>
    <w:rsid w:val="00001C58"/>
    <w:rsid w:val="00005A71"/>
    <w:rsid w:val="00013C03"/>
    <w:rsid w:val="00027EAE"/>
    <w:rsid w:val="000536BF"/>
    <w:rsid w:val="0006462F"/>
    <w:rsid w:val="00076FED"/>
    <w:rsid w:val="00084AAF"/>
    <w:rsid w:val="000878B8"/>
    <w:rsid w:val="0009526F"/>
    <w:rsid w:val="000A0200"/>
    <w:rsid w:val="000A15DE"/>
    <w:rsid w:val="000A4C91"/>
    <w:rsid w:val="000B1918"/>
    <w:rsid w:val="000C0A3C"/>
    <w:rsid w:val="000C0DC4"/>
    <w:rsid w:val="000C1FA7"/>
    <w:rsid w:val="000E2EC3"/>
    <w:rsid w:val="000F01F9"/>
    <w:rsid w:val="000F4EA9"/>
    <w:rsid w:val="00101E53"/>
    <w:rsid w:val="00106C6D"/>
    <w:rsid w:val="0011624C"/>
    <w:rsid w:val="00117D3F"/>
    <w:rsid w:val="00122042"/>
    <w:rsid w:val="00131386"/>
    <w:rsid w:val="00135BDD"/>
    <w:rsid w:val="001438AA"/>
    <w:rsid w:val="00145509"/>
    <w:rsid w:val="0015111F"/>
    <w:rsid w:val="001672B2"/>
    <w:rsid w:val="001836D6"/>
    <w:rsid w:val="001877C3"/>
    <w:rsid w:val="001A1712"/>
    <w:rsid w:val="001A2FD5"/>
    <w:rsid w:val="001B64C0"/>
    <w:rsid w:val="001C232B"/>
    <w:rsid w:val="001E3EFF"/>
    <w:rsid w:val="0020118D"/>
    <w:rsid w:val="00205946"/>
    <w:rsid w:val="002103B1"/>
    <w:rsid w:val="00226210"/>
    <w:rsid w:val="002263D5"/>
    <w:rsid w:val="002430C8"/>
    <w:rsid w:val="00244415"/>
    <w:rsid w:val="002453DD"/>
    <w:rsid w:val="00256D56"/>
    <w:rsid w:val="00267E45"/>
    <w:rsid w:val="00282DEE"/>
    <w:rsid w:val="00290A56"/>
    <w:rsid w:val="002914DA"/>
    <w:rsid w:val="002A329C"/>
    <w:rsid w:val="002A54B5"/>
    <w:rsid w:val="002A7D4B"/>
    <w:rsid w:val="002B18D7"/>
    <w:rsid w:val="002C489B"/>
    <w:rsid w:val="002D057F"/>
    <w:rsid w:val="002D699D"/>
    <w:rsid w:val="002F2F6C"/>
    <w:rsid w:val="002F4240"/>
    <w:rsid w:val="0030020D"/>
    <w:rsid w:val="003107FB"/>
    <w:rsid w:val="00322A5C"/>
    <w:rsid w:val="00334718"/>
    <w:rsid w:val="00351298"/>
    <w:rsid w:val="00352614"/>
    <w:rsid w:val="00371C9E"/>
    <w:rsid w:val="003853A9"/>
    <w:rsid w:val="0039255F"/>
    <w:rsid w:val="003A50E4"/>
    <w:rsid w:val="003A6D97"/>
    <w:rsid w:val="003B283C"/>
    <w:rsid w:val="003C55EE"/>
    <w:rsid w:val="003D2642"/>
    <w:rsid w:val="003D4A9C"/>
    <w:rsid w:val="003D6C12"/>
    <w:rsid w:val="00402059"/>
    <w:rsid w:val="0040717A"/>
    <w:rsid w:val="004218CA"/>
    <w:rsid w:val="00424EE4"/>
    <w:rsid w:val="00433BB8"/>
    <w:rsid w:val="00450681"/>
    <w:rsid w:val="00470B87"/>
    <w:rsid w:val="004714D6"/>
    <w:rsid w:val="004913D9"/>
    <w:rsid w:val="004A0091"/>
    <w:rsid w:val="004A4995"/>
    <w:rsid w:val="004A6083"/>
    <w:rsid w:val="004A6EFE"/>
    <w:rsid w:val="004B140C"/>
    <w:rsid w:val="004B3723"/>
    <w:rsid w:val="004C3A1A"/>
    <w:rsid w:val="004D4782"/>
    <w:rsid w:val="004D4C70"/>
    <w:rsid w:val="004D5354"/>
    <w:rsid w:val="004E022A"/>
    <w:rsid w:val="004E1461"/>
    <w:rsid w:val="00520B17"/>
    <w:rsid w:val="00542999"/>
    <w:rsid w:val="00552EC7"/>
    <w:rsid w:val="005655BC"/>
    <w:rsid w:val="00583AEB"/>
    <w:rsid w:val="005915A7"/>
    <w:rsid w:val="00593B14"/>
    <w:rsid w:val="005B3F9C"/>
    <w:rsid w:val="005C16F6"/>
    <w:rsid w:val="005E1CB3"/>
    <w:rsid w:val="005F4AF2"/>
    <w:rsid w:val="005F652A"/>
    <w:rsid w:val="00600C97"/>
    <w:rsid w:val="006215BA"/>
    <w:rsid w:val="0062502C"/>
    <w:rsid w:val="006378D5"/>
    <w:rsid w:val="00645FF7"/>
    <w:rsid w:val="006464DC"/>
    <w:rsid w:val="00674117"/>
    <w:rsid w:val="006829C8"/>
    <w:rsid w:val="00692548"/>
    <w:rsid w:val="00696C33"/>
    <w:rsid w:val="0069730B"/>
    <w:rsid w:val="006B6194"/>
    <w:rsid w:val="006E7E5F"/>
    <w:rsid w:val="006F3966"/>
    <w:rsid w:val="006F5DA5"/>
    <w:rsid w:val="0071628E"/>
    <w:rsid w:val="0071758B"/>
    <w:rsid w:val="007203BC"/>
    <w:rsid w:val="0072383F"/>
    <w:rsid w:val="00740AC8"/>
    <w:rsid w:val="00765987"/>
    <w:rsid w:val="0076732A"/>
    <w:rsid w:val="00767568"/>
    <w:rsid w:val="00777522"/>
    <w:rsid w:val="00780A01"/>
    <w:rsid w:val="00785D17"/>
    <w:rsid w:val="007A0365"/>
    <w:rsid w:val="007A3793"/>
    <w:rsid w:val="007A79DC"/>
    <w:rsid w:val="007B387A"/>
    <w:rsid w:val="007C1E7C"/>
    <w:rsid w:val="007D0BC2"/>
    <w:rsid w:val="007D3B39"/>
    <w:rsid w:val="007E6740"/>
    <w:rsid w:val="007F7739"/>
    <w:rsid w:val="008036C6"/>
    <w:rsid w:val="00810080"/>
    <w:rsid w:val="00813CE7"/>
    <w:rsid w:val="00817BFC"/>
    <w:rsid w:val="0084427F"/>
    <w:rsid w:val="008803FF"/>
    <w:rsid w:val="0088798E"/>
    <w:rsid w:val="00896C97"/>
    <w:rsid w:val="008C3D60"/>
    <w:rsid w:val="008C6F4E"/>
    <w:rsid w:val="008E0673"/>
    <w:rsid w:val="008E0FD3"/>
    <w:rsid w:val="008E2EDA"/>
    <w:rsid w:val="008F3680"/>
    <w:rsid w:val="008F3DC2"/>
    <w:rsid w:val="008F5FDD"/>
    <w:rsid w:val="008F6ABD"/>
    <w:rsid w:val="008F7360"/>
    <w:rsid w:val="008F7E0F"/>
    <w:rsid w:val="00901A72"/>
    <w:rsid w:val="0090775E"/>
    <w:rsid w:val="00934BF1"/>
    <w:rsid w:val="00967B5A"/>
    <w:rsid w:val="009838D0"/>
    <w:rsid w:val="0099033C"/>
    <w:rsid w:val="009B6327"/>
    <w:rsid w:val="009C37EF"/>
    <w:rsid w:val="009C7199"/>
    <w:rsid w:val="009D5071"/>
    <w:rsid w:val="009E3E99"/>
    <w:rsid w:val="009F146D"/>
    <w:rsid w:val="009F2E46"/>
    <w:rsid w:val="00A06B9B"/>
    <w:rsid w:val="00A13F70"/>
    <w:rsid w:val="00A31593"/>
    <w:rsid w:val="00A42621"/>
    <w:rsid w:val="00A51B5E"/>
    <w:rsid w:val="00A74DDB"/>
    <w:rsid w:val="00A81BF8"/>
    <w:rsid w:val="00A853F1"/>
    <w:rsid w:val="00AA5FA4"/>
    <w:rsid w:val="00AA689E"/>
    <w:rsid w:val="00AB085A"/>
    <w:rsid w:val="00AB1C55"/>
    <w:rsid w:val="00AC1DC6"/>
    <w:rsid w:val="00AF14C3"/>
    <w:rsid w:val="00B01542"/>
    <w:rsid w:val="00B05DD2"/>
    <w:rsid w:val="00B10966"/>
    <w:rsid w:val="00B23E59"/>
    <w:rsid w:val="00B26FCD"/>
    <w:rsid w:val="00B3619F"/>
    <w:rsid w:val="00B371E5"/>
    <w:rsid w:val="00B37EB6"/>
    <w:rsid w:val="00B40B74"/>
    <w:rsid w:val="00B75BD7"/>
    <w:rsid w:val="00B80111"/>
    <w:rsid w:val="00B804D1"/>
    <w:rsid w:val="00B806F0"/>
    <w:rsid w:val="00B9620B"/>
    <w:rsid w:val="00BA03F4"/>
    <w:rsid w:val="00BA4E8D"/>
    <w:rsid w:val="00BC0FC9"/>
    <w:rsid w:val="00BC2380"/>
    <w:rsid w:val="00BE5206"/>
    <w:rsid w:val="00BE7A49"/>
    <w:rsid w:val="00BE7C03"/>
    <w:rsid w:val="00BF41B6"/>
    <w:rsid w:val="00BF4792"/>
    <w:rsid w:val="00C02852"/>
    <w:rsid w:val="00C155F7"/>
    <w:rsid w:val="00C1622D"/>
    <w:rsid w:val="00C25643"/>
    <w:rsid w:val="00C27585"/>
    <w:rsid w:val="00C33A6D"/>
    <w:rsid w:val="00C344E5"/>
    <w:rsid w:val="00C40A5B"/>
    <w:rsid w:val="00C467F0"/>
    <w:rsid w:val="00C53810"/>
    <w:rsid w:val="00C5491B"/>
    <w:rsid w:val="00C72ED5"/>
    <w:rsid w:val="00C74837"/>
    <w:rsid w:val="00C81440"/>
    <w:rsid w:val="00CB3FC6"/>
    <w:rsid w:val="00CC0402"/>
    <w:rsid w:val="00CC1231"/>
    <w:rsid w:val="00CC692B"/>
    <w:rsid w:val="00CC791E"/>
    <w:rsid w:val="00CE0D83"/>
    <w:rsid w:val="00CE4380"/>
    <w:rsid w:val="00D007BA"/>
    <w:rsid w:val="00D0537F"/>
    <w:rsid w:val="00D079E8"/>
    <w:rsid w:val="00D3156F"/>
    <w:rsid w:val="00D33AC8"/>
    <w:rsid w:val="00D36794"/>
    <w:rsid w:val="00D372B3"/>
    <w:rsid w:val="00D42502"/>
    <w:rsid w:val="00D572F4"/>
    <w:rsid w:val="00D63D50"/>
    <w:rsid w:val="00D833B8"/>
    <w:rsid w:val="00DB17AC"/>
    <w:rsid w:val="00DB7FD6"/>
    <w:rsid w:val="00DC29B9"/>
    <w:rsid w:val="00DD0D87"/>
    <w:rsid w:val="00DE31CD"/>
    <w:rsid w:val="00DE59A4"/>
    <w:rsid w:val="00DF1153"/>
    <w:rsid w:val="00DF2601"/>
    <w:rsid w:val="00E028BC"/>
    <w:rsid w:val="00E06A9E"/>
    <w:rsid w:val="00E31689"/>
    <w:rsid w:val="00E424F6"/>
    <w:rsid w:val="00E4271D"/>
    <w:rsid w:val="00E614E5"/>
    <w:rsid w:val="00E62141"/>
    <w:rsid w:val="00E673DC"/>
    <w:rsid w:val="00E92BAA"/>
    <w:rsid w:val="00EA3199"/>
    <w:rsid w:val="00EB2C03"/>
    <w:rsid w:val="00EB614A"/>
    <w:rsid w:val="00EC2206"/>
    <w:rsid w:val="00EC44B3"/>
    <w:rsid w:val="00EC7176"/>
    <w:rsid w:val="00ED00AC"/>
    <w:rsid w:val="00ED6F4F"/>
    <w:rsid w:val="00EE4568"/>
    <w:rsid w:val="00EE67A6"/>
    <w:rsid w:val="00F05161"/>
    <w:rsid w:val="00F12B0E"/>
    <w:rsid w:val="00F15E11"/>
    <w:rsid w:val="00F163D3"/>
    <w:rsid w:val="00F200F2"/>
    <w:rsid w:val="00F25CA4"/>
    <w:rsid w:val="00F30B2F"/>
    <w:rsid w:val="00F3381D"/>
    <w:rsid w:val="00F3649A"/>
    <w:rsid w:val="00F40943"/>
    <w:rsid w:val="00F54F4E"/>
    <w:rsid w:val="00F82BED"/>
    <w:rsid w:val="00F90E15"/>
    <w:rsid w:val="00F95032"/>
    <w:rsid w:val="00FA5585"/>
    <w:rsid w:val="00FB04C0"/>
    <w:rsid w:val="00FC5B64"/>
    <w:rsid w:val="00FD3C4F"/>
    <w:rsid w:val="00FE6D89"/>
    <w:rsid w:val="00FF4473"/>
    <w:rsid w:val="00FF5A19"/>
    <w:rsid w:val="00FF5E4F"/>
    <w:rsid w:val="00FF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8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7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5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3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B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BE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06B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06B9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262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6215BA"/>
  </w:style>
  <w:style w:type="paragraph" w:styleId="Corpodetexto">
    <w:name w:val="Body Text"/>
    <w:basedOn w:val="Normal"/>
    <w:link w:val="CorpodetextoChar"/>
    <w:rsid w:val="0069730B"/>
    <w:pPr>
      <w:suppressAutoHyphens/>
      <w:spacing w:after="120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9730B"/>
    <w:rPr>
      <w:rFonts w:ascii="Times New Roman" w:eastAsia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69730B"/>
    <w:pPr>
      <w:suppressAutoHyphens/>
      <w:ind w:left="708" w:firstLine="708"/>
      <w:jc w:val="both"/>
    </w:pPr>
    <w:rPr>
      <w:rFonts w:ascii="Verdana" w:hAnsi="Verdana" w:cs="Verdana"/>
      <w:sz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9730B"/>
    <w:rPr>
      <w:rFonts w:ascii="Verdana" w:eastAsia="Times New Roman" w:hAnsi="Verdana" w:cs="Verdana"/>
      <w:sz w:val="22"/>
      <w:szCs w:val="24"/>
      <w:lang w:eastAsia="zh-CN"/>
    </w:rPr>
  </w:style>
  <w:style w:type="paragraph" w:customStyle="1" w:styleId="Corpodetexto31">
    <w:name w:val="Corpo de texto 31"/>
    <w:basedOn w:val="Normal"/>
    <w:rsid w:val="0069730B"/>
    <w:pPr>
      <w:suppressAutoHyphens/>
      <w:jc w:val="both"/>
    </w:pPr>
    <w:rPr>
      <w:rFonts w:ascii="Verdana" w:hAnsi="Verdana" w:cs="Verdana"/>
      <w:sz w:val="22"/>
      <w:szCs w:val="20"/>
      <w:lang w:eastAsia="zh-CN"/>
    </w:rPr>
  </w:style>
  <w:style w:type="paragraph" w:customStyle="1" w:styleId="WW-Corpodetexto2">
    <w:name w:val="WW-Corpo de texto 2"/>
    <w:basedOn w:val="Normal"/>
    <w:rsid w:val="00AA689E"/>
    <w:pPr>
      <w:suppressAutoHyphens/>
      <w:jc w:val="both"/>
    </w:pPr>
    <w:rPr>
      <w:sz w:val="28"/>
      <w:szCs w:val="20"/>
      <w:lang w:eastAsia="ar-SA"/>
    </w:rPr>
  </w:style>
  <w:style w:type="paragraph" w:customStyle="1" w:styleId="WW-NormalWeb">
    <w:name w:val="WW-Normal (Web)"/>
    <w:basedOn w:val="Normal"/>
    <w:rsid w:val="00AA689E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8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7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5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3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B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BE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06B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06B9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262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2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6215BA"/>
  </w:style>
  <w:style w:type="paragraph" w:styleId="Corpodetexto">
    <w:name w:val="Body Text"/>
    <w:basedOn w:val="Normal"/>
    <w:link w:val="CorpodetextoChar"/>
    <w:rsid w:val="0069730B"/>
    <w:pPr>
      <w:suppressAutoHyphens/>
      <w:spacing w:after="120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9730B"/>
    <w:rPr>
      <w:rFonts w:ascii="Times New Roman" w:eastAsia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69730B"/>
    <w:pPr>
      <w:suppressAutoHyphens/>
      <w:ind w:left="708" w:firstLine="708"/>
      <w:jc w:val="both"/>
    </w:pPr>
    <w:rPr>
      <w:rFonts w:ascii="Verdana" w:hAnsi="Verdana" w:cs="Verdana"/>
      <w:sz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9730B"/>
    <w:rPr>
      <w:rFonts w:ascii="Verdana" w:eastAsia="Times New Roman" w:hAnsi="Verdana" w:cs="Verdana"/>
      <w:sz w:val="22"/>
      <w:szCs w:val="24"/>
      <w:lang w:eastAsia="zh-CN"/>
    </w:rPr>
  </w:style>
  <w:style w:type="paragraph" w:customStyle="1" w:styleId="Corpodetexto31">
    <w:name w:val="Corpo de texto 31"/>
    <w:basedOn w:val="Normal"/>
    <w:rsid w:val="0069730B"/>
    <w:pPr>
      <w:suppressAutoHyphens/>
      <w:jc w:val="both"/>
    </w:pPr>
    <w:rPr>
      <w:rFonts w:ascii="Verdana" w:hAnsi="Verdana" w:cs="Verdana"/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0487A-1634-478B-B315-CA61D852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Boa Vista do Cadeado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Boa Vista do Cadeado</dc:creator>
  <cp:lastModifiedBy>ADM</cp:lastModifiedBy>
  <cp:revision>5</cp:revision>
  <cp:lastPrinted>2018-05-28T13:26:00Z</cp:lastPrinted>
  <dcterms:created xsi:type="dcterms:W3CDTF">2018-05-28T12:33:00Z</dcterms:created>
  <dcterms:modified xsi:type="dcterms:W3CDTF">2018-05-28T13:26:00Z</dcterms:modified>
</cp:coreProperties>
</file>