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FB2A5E" w:rsidRDefault="003C0249" w:rsidP="00253FE9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 w:rsidRPr="00FB2A5E">
        <w:rPr>
          <w:rFonts w:ascii="Arial" w:hAnsi="Arial" w:cs="Arial"/>
          <w:iCs/>
          <w:sz w:val="22"/>
          <w:szCs w:val="22"/>
        </w:rPr>
        <w:t xml:space="preserve"> LEI Nº</w:t>
      </w:r>
      <w:r w:rsidR="007402EF">
        <w:rPr>
          <w:rFonts w:ascii="Arial" w:hAnsi="Arial" w:cs="Arial"/>
          <w:iCs/>
          <w:sz w:val="22"/>
          <w:szCs w:val="22"/>
        </w:rPr>
        <w:t>874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, DE </w:t>
      </w:r>
      <w:r w:rsidR="007402EF">
        <w:rPr>
          <w:rFonts w:ascii="Arial" w:hAnsi="Arial" w:cs="Arial"/>
          <w:iCs/>
          <w:sz w:val="22"/>
          <w:szCs w:val="22"/>
        </w:rPr>
        <w:t>29</w:t>
      </w:r>
      <w:proofErr w:type="gramStart"/>
      <w:r w:rsidR="007402EF">
        <w:rPr>
          <w:rFonts w:ascii="Arial" w:hAnsi="Arial" w:cs="Arial"/>
          <w:iCs/>
          <w:sz w:val="22"/>
          <w:szCs w:val="22"/>
        </w:rPr>
        <w:t xml:space="preserve">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FB2A5E" w:rsidRPr="00FB2A5E">
        <w:rPr>
          <w:rFonts w:ascii="Arial" w:hAnsi="Arial" w:cs="Arial"/>
          <w:iCs/>
          <w:sz w:val="22"/>
          <w:szCs w:val="22"/>
        </w:rPr>
        <w:t>DE MAIO DE 2018.</w:t>
      </w:r>
    </w:p>
    <w:p w:rsidR="00253FE9" w:rsidRPr="00FB2A5E" w:rsidRDefault="00253FE9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FB2A5E" w:rsidRDefault="00FB2A5E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Autoriza a alterar a Lei de D</w:t>
      </w:r>
      <w:r w:rsidRPr="00FB2A5E">
        <w:rPr>
          <w:rFonts w:ascii="Arial" w:hAnsi="Arial" w:cs="Arial"/>
          <w:b w:val="0"/>
          <w:i w:val="0"/>
          <w:sz w:val="22"/>
          <w:szCs w:val="22"/>
        </w:rPr>
        <w:t>iretrizes de 2018, e a abrir crédito adicional especial no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orçamento vigente no valor de R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$ 79.281,32 (setenta e nove mil duzentos e oitenta e um </w:t>
      </w:r>
      <w:r>
        <w:rPr>
          <w:rFonts w:ascii="Arial" w:hAnsi="Arial" w:cs="Arial"/>
          <w:b w:val="0"/>
          <w:i w:val="0"/>
          <w:sz w:val="22"/>
          <w:szCs w:val="22"/>
        </w:rPr>
        <w:t>reais e trinta e dois centavos).</w:t>
      </w:r>
    </w:p>
    <w:p w:rsidR="007402EF" w:rsidRDefault="007402EF" w:rsidP="007402EF">
      <w:pPr>
        <w:pStyle w:val="Default"/>
        <w:jc w:val="both"/>
        <w:rPr>
          <w:color w:val="auto"/>
          <w:sz w:val="22"/>
          <w:szCs w:val="22"/>
        </w:rPr>
      </w:pPr>
    </w:p>
    <w:p w:rsidR="007402EF" w:rsidRPr="007655DD" w:rsidRDefault="007402EF" w:rsidP="007402EF">
      <w:pPr>
        <w:pStyle w:val="Default"/>
        <w:jc w:val="both"/>
        <w:rPr>
          <w:color w:val="auto"/>
          <w:sz w:val="22"/>
          <w:szCs w:val="22"/>
        </w:rPr>
      </w:pPr>
      <w:r w:rsidRPr="007655DD">
        <w:rPr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7655DD">
        <w:rPr>
          <w:b/>
          <w:color w:val="auto"/>
          <w:sz w:val="22"/>
          <w:szCs w:val="22"/>
        </w:rPr>
        <w:t>LEI</w:t>
      </w:r>
      <w:proofErr w:type="gramEnd"/>
    </w:p>
    <w:p w:rsidR="007402EF" w:rsidRDefault="007402EF" w:rsidP="004C1CF8">
      <w:pPr>
        <w:jc w:val="both"/>
        <w:rPr>
          <w:rFonts w:cs="Arial"/>
          <w:iCs/>
          <w:sz w:val="22"/>
          <w:szCs w:val="22"/>
        </w:rPr>
      </w:pPr>
    </w:p>
    <w:p w:rsidR="004C1CF8" w:rsidRPr="00FB2A5E" w:rsidRDefault="004C1CF8" w:rsidP="004C1CF8">
      <w:pPr>
        <w:jc w:val="both"/>
        <w:rPr>
          <w:rFonts w:cs="Arial"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  <w:r w:rsidRPr="00FB2A5E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FB2A5E">
        <w:rPr>
          <w:rFonts w:cs="Arial"/>
          <w:sz w:val="22"/>
          <w:szCs w:val="22"/>
        </w:rPr>
        <w:t>8</w:t>
      </w:r>
      <w:r w:rsidRPr="00FB2A5E">
        <w:rPr>
          <w:rFonts w:cs="Arial"/>
          <w:sz w:val="22"/>
          <w:szCs w:val="22"/>
        </w:rPr>
        <w:t xml:space="preserve">, conforme Lei Municipal nº. </w:t>
      </w:r>
      <w:r w:rsidR="00FB2A5E" w:rsidRPr="00FB2A5E">
        <w:rPr>
          <w:rFonts w:cs="Arial"/>
          <w:sz w:val="22"/>
          <w:szCs w:val="22"/>
        </w:rPr>
        <w:t>848</w:t>
      </w:r>
      <w:r w:rsidR="007A671E" w:rsidRPr="00FB2A5E">
        <w:rPr>
          <w:rFonts w:cs="Arial"/>
          <w:sz w:val="22"/>
          <w:szCs w:val="22"/>
        </w:rPr>
        <w:t>/2017</w:t>
      </w:r>
      <w:r w:rsidRPr="00FB2A5E">
        <w:rPr>
          <w:rFonts w:cs="Arial"/>
          <w:sz w:val="22"/>
          <w:szCs w:val="22"/>
        </w:rPr>
        <w:t>, o projeto “</w:t>
      </w:r>
      <w:r w:rsidR="00653682" w:rsidRPr="00FB2A5E">
        <w:rPr>
          <w:rFonts w:cs="Arial"/>
          <w:sz w:val="22"/>
          <w:szCs w:val="22"/>
        </w:rPr>
        <w:t>2.0</w:t>
      </w:r>
      <w:r w:rsidR="003C0249" w:rsidRPr="00FB2A5E">
        <w:rPr>
          <w:rFonts w:cs="Arial"/>
          <w:sz w:val="22"/>
          <w:szCs w:val="22"/>
        </w:rPr>
        <w:t>7</w:t>
      </w:r>
      <w:r w:rsidR="00FB2A5E">
        <w:rPr>
          <w:rFonts w:cs="Arial"/>
          <w:sz w:val="22"/>
          <w:szCs w:val="22"/>
        </w:rPr>
        <w:t>2 Ações do C</w:t>
      </w:r>
      <w:r w:rsidR="00653682" w:rsidRPr="00FB2A5E">
        <w:rPr>
          <w:rFonts w:cs="Arial"/>
          <w:sz w:val="22"/>
          <w:szCs w:val="22"/>
        </w:rPr>
        <w:t xml:space="preserve">onsórcio </w:t>
      </w:r>
      <w:proofErr w:type="spellStart"/>
      <w:r w:rsidR="00FB2A5E">
        <w:rPr>
          <w:rFonts w:cs="Arial"/>
          <w:sz w:val="22"/>
          <w:szCs w:val="22"/>
        </w:rPr>
        <w:t>C</w:t>
      </w:r>
      <w:r w:rsidR="00653682" w:rsidRPr="00FB2A5E">
        <w:rPr>
          <w:rFonts w:cs="Arial"/>
          <w:sz w:val="22"/>
          <w:szCs w:val="22"/>
        </w:rPr>
        <w:t>omaja</w:t>
      </w:r>
      <w:proofErr w:type="spellEnd"/>
      <w:r w:rsidR="00653682" w:rsidRPr="00FB2A5E">
        <w:rPr>
          <w:rFonts w:cs="Arial"/>
          <w:sz w:val="22"/>
          <w:szCs w:val="22"/>
        </w:rPr>
        <w:t xml:space="preserve"> na média e alta complexidade</w:t>
      </w:r>
      <w:r w:rsidR="007E5CC8" w:rsidRPr="00FB2A5E">
        <w:rPr>
          <w:rFonts w:cs="Arial"/>
          <w:sz w:val="22"/>
          <w:szCs w:val="22"/>
        </w:rPr>
        <w:t>”</w:t>
      </w:r>
      <w:r w:rsidRPr="00FB2A5E">
        <w:rPr>
          <w:rFonts w:cs="Arial"/>
          <w:sz w:val="22"/>
          <w:szCs w:val="22"/>
        </w:rPr>
        <w:t>;</w:t>
      </w:r>
    </w:p>
    <w:p w:rsidR="00491C68" w:rsidRPr="00FB2A5E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</w:p>
    <w:p w:rsidR="00253FE9" w:rsidRPr="00FB2A5E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FB2A5E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Start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FB2A5E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FB2A5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FB2A5E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FB2A5E">
              <w:rPr>
                <w:rFonts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FB2A5E">
              <w:rPr>
                <w:rFonts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1</w:t>
            </w:r>
            <w:r w:rsidR="001F3CD7" w:rsidRPr="00FB2A5E">
              <w:rPr>
                <w:rFonts w:cs="Arial"/>
                <w:color w:val="000000"/>
                <w:sz w:val="22"/>
                <w:szCs w:val="22"/>
              </w:rPr>
              <w:t>0</w:t>
            </w:r>
            <w:r w:rsidR="00435D8A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302</w:t>
            </w:r>
            <w:r w:rsidR="00354E7C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>Assistência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Hospitalar</w:t>
            </w:r>
            <w:proofErr w:type="gramStart"/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C0249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C014A2" w:rsidRPr="00FB2A5E">
              <w:rPr>
                <w:rFonts w:cs="Arial"/>
                <w:color w:val="000000"/>
                <w:sz w:val="22"/>
                <w:szCs w:val="22"/>
              </w:rPr>
              <w:t>e</w:t>
            </w:r>
            <w:r w:rsidR="003C0249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A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FB2A5E">
              <w:rPr>
                <w:rFonts w:cs="Arial"/>
                <w:color w:val="000000"/>
                <w:sz w:val="22"/>
                <w:szCs w:val="22"/>
              </w:rPr>
              <w:t>010</w:t>
            </w:r>
            <w:r w:rsidR="001F3CD7" w:rsidRPr="00FB2A5E">
              <w:rPr>
                <w:rFonts w:cs="Arial"/>
                <w:color w:val="000000"/>
                <w:sz w:val="22"/>
                <w:szCs w:val="22"/>
              </w:rPr>
              <w:t>4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FB2A5E" w:rsidRDefault="000C66EF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2.0</w:t>
            </w:r>
            <w:r w:rsidR="003C0249" w:rsidRPr="00FB2A5E">
              <w:rPr>
                <w:rFonts w:cs="Arial"/>
                <w:color w:val="000000"/>
                <w:sz w:val="22"/>
                <w:szCs w:val="22"/>
              </w:rPr>
              <w:t>7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>2</w:t>
            </w:r>
            <w:r w:rsidR="002E2895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FB2A5E">
              <w:rPr>
                <w:rFonts w:cs="Arial"/>
                <w:sz w:val="22"/>
                <w:szCs w:val="22"/>
              </w:rPr>
              <w:t>A</w:t>
            </w:r>
            <w:r w:rsidRPr="00FB2A5E">
              <w:rPr>
                <w:rFonts w:cs="Arial"/>
                <w:sz w:val="22"/>
                <w:szCs w:val="22"/>
              </w:rPr>
              <w:t xml:space="preserve">ções do consorcio </w:t>
            </w:r>
            <w:proofErr w:type="spellStart"/>
            <w:r w:rsidRPr="00FB2A5E">
              <w:rPr>
                <w:rFonts w:cs="Arial"/>
                <w:sz w:val="22"/>
                <w:szCs w:val="22"/>
              </w:rPr>
              <w:t>comaja</w:t>
            </w:r>
            <w:proofErr w:type="spellEnd"/>
            <w:proofErr w:type="gramStart"/>
            <w:r w:rsidRPr="00FB2A5E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FB2A5E">
              <w:rPr>
                <w:rFonts w:cs="Arial"/>
                <w:sz w:val="22"/>
                <w:szCs w:val="22"/>
              </w:rPr>
              <w:t>media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FB2A5E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FA7163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3.3.93.39.00.00.00.00.4590</w:t>
            </w:r>
            <w:proofErr w:type="gramStart"/>
            <w:r w:rsidR="003C0249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Outros 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– Pessoa 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Jurid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FA7163" w:rsidP="00DB61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79.281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032D21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032D21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FA7163" w:rsidP="00D253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     79.281</w:t>
            </w:r>
            <w:r w:rsidR="00032D21" w:rsidRPr="00FB2A5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</w:tbl>
    <w:p w:rsidR="00363CE8" w:rsidRPr="00FB2A5E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FB2A5E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FA7163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79.281,32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C0249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sete</w:t>
      </w:r>
      <w:r w:rsidR="000C66E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nta e nove</w:t>
      </w:r>
      <w:r w:rsidR="003C0249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76101B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0C66E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duzentos e oitenta e um</w:t>
      </w:r>
      <w:r w:rsidR="00032D21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0C66E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 trinta e dois centavos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FB2A5E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FB2A5E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FB2A5E">
        <w:rPr>
          <w:rFonts w:cs="Arial"/>
          <w:sz w:val="22"/>
          <w:szCs w:val="22"/>
        </w:rPr>
        <w:t>pelo</w:t>
      </w:r>
      <w:proofErr w:type="gramEnd"/>
      <w:r w:rsidRPr="00FB2A5E">
        <w:rPr>
          <w:rFonts w:cs="Arial"/>
          <w:sz w:val="22"/>
          <w:szCs w:val="22"/>
        </w:rPr>
        <w:t xml:space="preserve"> </w:t>
      </w:r>
      <w:r w:rsidR="0076101B" w:rsidRPr="00FB2A5E">
        <w:rPr>
          <w:rFonts w:cs="Arial"/>
          <w:sz w:val="22"/>
          <w:szCs w:val="22"/>
        </w:rPr>
        <w:t>excesso</w:t>
      </w:r>
      <w:r w:rsidRPr="00FB2A5E">
        <w:rPr>
          <w:rFonts w:cs="Arial"/>
          <w:sz w:val="22"/>
          <w:szCs w:val="22"/>
        </w:rPr>
        <w:t xml:space="preserve"> financeir</w:t>
      </w:r>
      <w:r w:rsidR="00FA7163" w:rsidRPr="00FB2A5E">
        <w:rPr>
          <w:rFonts w:cs="Arial"/>
          <w:sz w:val="22"/>
          <w:szCs w:val="22"/>
        </w:rPr>
        <w:t xml:space="preserve">o conforme demonstrativo em anexo </w:t>
      </w:r>
      <w:r w:rsidRPr="00FB2A5E">
        <w:rPr>
          <w:rFonts w:cs="Arial"/>
          <w:sz w:val="22"/>
          <w:szCs w:val="22"/>
        </w:rPr>
        <w:t>e de acordo com o Art. 43, inciso I</w:t>
      </w:r>
      <w:r w:rsidR="0076101B" w:rsidRPr="00FB2A5E">
        <w:rPr>
          <w:rFonts w:cs="Arial"/>
          <w:sz w:val="22"/>
          <w:szCs w:val="22"/>
        </w:rPr>
        <w:t>I</w:t>
      </w:r>
      <w:r w:rsidR="0016171F" w:rsidRPr="00FB2A5E">
        <w:rPr>
          <w:rFonts w:cs="Arial"/>
          <w:sz w:val="22"/>
          <w:szCs w:val="22"/>
        </w:rPr>
        <w:t xml:space="preserve"> da Lei 4.320/64 e Art.3º, inciso III, da LOA</w:t>
      </w:r>
      <w:r w:rsidRPr="00FB2A5E">
        <w:rPr>
          <w:rFonts w:cs="Arial"/>
          <w:sz w:val="22"/>
          <w:szCs w:val="22"/>
        </w:rPr>
        <w:t xml:space="preserve"> n º. </w:t>
      </w:r>
      <w:r w:rsidR="00FB2A5E">
        <w:rPr>
          <w:rFonts w:cs="Arial"/>
          <w:sz w:val="22"/>
          <w:szCs w:val="22"/>
        </w:rPr>
        <w:t>856</w:t>
      </w:r>
      <w:r w:rsidRPr="00FB2A5E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FB2A5E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FB2A5E">
        <w:rPr>
          <w:rFonts w:cs="Arial"/>
          <w:sz w:val="22"/>
          <w:szCs w:val="22"/>
        </w:rPr>
        <w:t xml:space="preserve">Art. </w:t>
      </w:r>
      <w:r w:rsidR="00FB2A5E">
        <w:rPr>
          <w:rFonts w:cs="Arial"/>
          <w:sz w:val="22"/>
          <w:szCs w:val="22"/>
        </w:rPr>
        <w:t>4</w:t>
      </w:r>
      <w:r w:rsidRPr="00FB2A5E">
        <w:rPr>
          <w:rFonts w:cs="Arial"/>
          <w:sz w:val="22"/>
          <w:szCs w:val="22"/>
        </w:rPr>
        <w:t>º Esta Lei entrará em vigor na data de sua publicação.</w:t>
      </w:r>
    </w:p>
    <w:p w:rsidR="00FB2A5E" w:rsidRPr="00FB2A5E" w:rsidRDefault="00FB2A5E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FB2A5E" w:rsidRDefault="00FB2A5E" w:rsidP="00D70D02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FB2A5E">
        <w:rPr>
          <w:rFonts w:cs="Arial"/>
          <w:b/>
          <w:bCs/>
          <w:sz w:val="22"/>
          <w:szCs w:val="22"/>
        </w:rPr>
        <w:t>GABINETE DO PREFEITO DE BOA VISTA DO CADEADO, RS,</w:t>
      </w:r>
      <w:r w:rsidR="007402EF">
        <w:rPr>
          <w:rFonts w:cs="Arial"/>
          <w:b/>
          <w:bCs/>
          <w:sz w:val="22"/>
          <w:szCs w:val="22"/>
        </w:rPr>
        <w:t xml:space="preserve"> 2</w:t>
      </w:r>
      <w:r>
        <w:rPr>
          <w:rFonts w:cs="Arial"/>
          <w:b/>
          <w:bCs/>
          <w:sz w:val="22"/>
          <w:szCs w:val="22"/>
        </w:rPr>
        <w:t>9</w:t>
      </w:r>
      <w:r w:rsidRPr="00FB2A5E">
        <w:rPr>
          <w:rFonts w:cs="Arial"/>
          <w:b/>
          <w:bCs/>
          <w:sz w:val="22"/>
          <w:szCs w:val="22"/>
        </w:rPr>
        <w:t xml:space="preserve"> MAIO DE 2018.</w:t>
      </w:r>
    </w:p>
    <w:p w:rsidR="00577A82" w:rsidRPr="00FB2A5E" w:rsidRDefault="00577A82" w:rsidP="00D70D02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D70D02" w:rsidRPr="00FB2A5E" w:rsidRDefault="00FB2A5E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FB2A5E">
        <w:rPr>
          <w:rFonts w:cs="Arial"/>
          <w:b/>
          <w:bCs/>
          <w:sz w:val="22"/>
          <w:szCs w:val="22"/>
        </w:rPr>
        <w:t>FABIO MAYER BARASUOL,</w:t>
      </w:r>
    </w:p>
    <w:p w:rsidR="00D70D02" w:rsidRPr="00FB2A5E" w:rsidRDefault="00FB2A5E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FB2A5E">
        <w:rPr>
          <w:rFonts w:cs="Arial"/>
          <w:b/>
          <w:bCs/>
          <w:iCs/>
          <w:sz w:val="22"/>
          <w:szCs w:val="22"/>
        </w:rPr>
        <w:t>PREFEITO</w:t>
      </w:r>
    </w:p>
    <w:p w:rsidR="00D70D02" w:rsidRPr="00FB2A5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>Registre-se e Publique-se</w:t>
      </w: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FB2A5E" w:rsidRDefault="0016171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FB2A5E">
        <w:rPr>
          <w:rFonts w:cs="Arial"/>
          <w:bCs/>
          <w:iCs/>
          <w:sz w:val="22"/>
          <w:szCs w:val="22"/>
        </w:rPr>
        <w:t>Dionéia</w:t>
      </w:r>
      <w:proofErr w:type="spellEnd"/>
      <w:r w:rsidR="00D253B8" w:rsidRPr="00FB2A5E">
        <w:rPr>
          <w:rFonts w:cs="Arial"/>
          <w:bCs/>
          <w:iCs/>
          <w:sz w:val="22"/>
          <w:szCs w:val="22"/>
        </w:rPr>
        <w:t xml:space="preserve"> </w:t>
      </w:r>
      <w:r w:rsidR="00D70D02" w:rsidRPr="00FB2A5E">
        <w:rPr>
          <w:rFonts w:cs="Arial"/>
          <w:bCs/>
          <w:iCs/>
          <w:sz w:val="22"/>
          <w:szCs w:val="22"/>
        </w:rPr>
        <w:t xml:space="preserve">Cristina </w:t>
      </w:r>
      <w:proofErr w:type="spellStart"/>
      <w:r w:rsidRPr="00FB2A5E">
        <w:rPr>
          <w:rFonts w:cs="Arial"/>
          <w:bCs/>
          <w:iCs/>
          <w:sz w:val="22"/>
          <w:szCs w:val="22"/>
        </w:rPr>
        <w:t>Froner</w:t>
      </w:r>
      <w:proofErr w:type="spellEnd"/>
      <w:r w:rsidRPr="00FB2A5E">
        <w:rPr>
          <w:rFonts w:cs="Arial"/>
          <w:bCs/>
          <w:iCs/>
          <w:sz w:val="22"/>
          <w:szCs w:val="22"/>
        </w:rPr>
        <w:t>,</w:t>
      </w:r>
    </w:p>
    <w:p w:rsidR="00D70D02" w:rsidRPr="00FB2A5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FB2A5E">
        <w:rPr>
          <w:rFonts w:cs="Arial"/>
          <w:bCs/>
          <w:iCs/>
          <w:sz w:val="22"/>
          <w:szCs w:val="22"/>
        </w:rPr>
        <w:t>Adm</w:t>
      </w:r>
      <w:proofErr w:type="spellEnd"/>
      <w:r w:rsidRPr="00FB2A5E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FB2A5E">
        <w:rPr>
          <w:rFonts w:cs="Arial"/>
          <w:bCs/>
          <w:iCs/>
          <w:sz w:val="22"/>
          <w:szCs w:val="22"/>
        </w:rPr>
        <w:t>Plan</w:t>
      </w:r>
      <w:proofErr w:type="spellEnd"/>
      <w:r w:rsidRPr="00FB2A5E">
        <w:rPr>
          <w:rFonts w:cs="Arial"/>
          <w:bCs/>
          <w:iCs/>
          <w:sz w:val="22"/>
          <w:szCs w:val="22"/>
        </w:rPr>
        <w:t xml:space="preserve"> e Fazenda</w:t>
      </w:r>
      <w:r w:rsidR="0016171F" w:rsidRPr="00FB2A5E">
        <w:rPr>
          <w:rFonts w:cs="Arial"/>
          <w:bCs/>
          <w:iCs/>
          <w:sz w:val="22"/>
          <w:szCs w:val="22"/>
        </w:rPr>
        <w:t>.</w:t>
      </w:r>
    </w:p>
    <w:p w:rsidR="009D4F79" w:rsidRPr="00FB2A5E" w:rsidRDefault="003B1FEE" w:rsidP="00435D8A">
      <w:pPr>
        <w:pStyle w:val="Ttulo6"/>
        <w:rPr>
          <w:rFonts w:ascii="Arial" w:hAnsi="Arial" w:cs="Arial"/>
        </w:rPr>
      </w:pPr>
      <w:r w:rsidRPr="00FB2A5E">
        <w:rPr>
          <w:rFonts w:ascii="Arial" w:hAnsi="Arial" w:cs="Arial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B2A5E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FB2A5E">
              <w:rPr>
                <w:rFonts w:cs="Arial"/>
                <w:b/>
                <w:bCs/>
                <w:color w:val="000000"/>
                <w:sz w:val="20"/>
                <w:szCs w:val="22"/>
              </w:rPr>
              <w:t>I.a</w:t>
            </w:r>
            <w:proofErr w:type="gramEnd"/>
            <w:r w:rsidRPr="00FB2A5E">
              <w:rPr>
                <w:rFonts w:cs="Arial"/>
                <w:b/>
                <w:bCs/>
                <w:color w:val="000000"/>
                <w:sz w:val="20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B2A5E" w:rsidRDefault="00F918C2" w:rsidP="006A2B68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1.1 Valor Global do</w:t>
            </w:r>
            <w:proofErr w:type="gramStart"/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 xml:space="preserve"> </w:t>
            </w:r>
            <w:r w:rsidR="006A2B68"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 xml:space="preserve">  </w:t>
            </w:r>
            <w:proofErr w:type="gramEnd"/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6A2B68" w:rsidRPr="00FB2A5E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B2A5E" w:rsidRDefault="006A2B68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01</w:t>
            </w:r>
            <w:r w:rsidR="001614E4" w:rsidRPr="00FB2A5E">
              <w:rPr>
                <w:rFonts w:cs="Arial"/>
                <w:color w:val="000000"/>
                <w:sz w:val="20"/>
                <w:szCs w:val="22"/>
              </w:rPr>
              <w:t>0</w:t>
            </w:r>
            <w:r w:rsidR="0016171F" w:rsidRPr="00FB2A5E"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B2A5E" w:rsidRDefault="001614E4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B2A5E" w:rsidRDefault="006A2B68" w:rsidP="006A2B68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81265B" w:rsidRPr="00FB2A5E">
              <w:rPr>
                <w:rFonts w:cs="Arial"/>
                <w:color w:val="000000"/>
                <w:sz w:val="20"/>
                <w:szCs w:val="22"/>
              </w:rPr>
              <w:t xml:space="preserve">R$ </w:t>
            </w:r>
            <w:r w:rsidR="00FA7163" w:rsidRPr="00FB2A5E">
              <w:rPr>
                <w:rFonts w:cs="Arial"/>
                <w:color w:val="000000"/>
                <w:sz w:val="20"/>
                <w:szCs w:val="22"/>
              </w:rPr>
              <w:t>3</w:t>
            </w:r>
            <w:r w:rsidR="0029416F" w:rsidRPr="00FB2A5E">
              <w:rPr>
                <w:rFonts w:cs="Arial"/>
                <w:color w:val="000000"/>
                <w:sz w:val="20"/>
                <w:szCs w:val="22"/>
              </w:rPr>
              <w:t>3</w:t>
            </w:r>
            <w:r w:rsidR="00767336" w:rsidRPr="00FB2A5E">
              <w:rPr>
                <w:rFonts w:cs="Arial"/>
                <w:color w:val="000000"/>
                <w:sz w:val="20"/>
                <w:szCs w:val="22"/>
              </w:rPr>
              <w:t>0</w:t>
            </w:r>
            <w:r w:rsidR="00FA7163" w:rsidRPr="00FB2A5E">
              <w:rPr>
                <w:rFonts w:cs="Arial"/>
                <w:color w:val="000000"/>
                <w:sz w:val="20"/>
                <w:szCs w:val="22"/>
              </w:rPr>
              <w:t>.00</w:t>
            </w:r>
            <w:r w:rsidR="00767336" w:rsidRPr="00FB2A5E">
              <w:rPr>
                <w:rFonts w:cs="Arial"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FB2A5E" w:rsidRDefault="006A2B68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033F37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4E4" w:rsidRPr="00FB2A5E" w:rsidRDefault="001614E4" w:rsidP="001614E4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Internações hospitalares /ano.</w:t>
            </w:r>
          </w:p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B2A5E" w:rsidRDefault="0081265B" w:rsidP="00F918C2">
            <w:pPr>
              <w:rPr>
                <w:rFonts w:cs="Arial"/>
                <w:color w:val="000000"/>
                <w:sz w:val="20"/>
                <w:szCs w:val="22"/>
              </w:rPr>
            </w:pPr>
            <w:proofErr w:type="gramStart"/>
            <w:r w:rsidRPr="00FB2A5E">
              <w:rPr>
                <w:rFonts w:cs="Arial"/>
                <w:color w:val="000000"/>
                <w:sz w:val="20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FB2A5E" w:rsidRDefault="0081265B" w:rsidP="00F918C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31/12/201</w:t>
            </w:r>
            <w:r w:rsidR="00855871" w:rsidRPr="00FB2A5E"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FB2A5E" w:rsidRDefault="001614E4" w:rsidP="00F918C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033F37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FB2A5E" w:rsidRDefault="00F918C2" w:rsidP="00F918C2">
            <w:pPr>
              <w:rPr>
                <w:rFonts w:cs="Arial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FA7163" w:rsidRPr="00FB2A5E">
              <w:rPr>
                <w:rFonts w:cs="Arial"/>
                <w:sz w:val="20"/>
                <w:szCs w:val="22"/>
              </w:rPr>
              <w:t>Buscar melhorar</w:t>
            </w:r>
            <w:proofErr w:type="gramStart"/>
            <w:r w:rsidR="00FA7163" w:rsidRPr="00FB2A5E">
              <w:rPr>
                <w:rFonts w:cs="Arial"/>
                <w:sz w:val="20"/>
                <w:szCs w:val="22"/>
              </w:rPr>
              <w:t xml:space="preserve">  </w:t>
            </w:r>
            <w:proofErr w:type="gramEnd"/>
            <w:r w:rsidR="00FA7163" w:rsidRPr="00FB2A5E">
              <w:rPr>
                <w:rFonts w:cs="Arial"/>
                <w:sz w:val="20"/>
                <w:szCs w:val="22"/>
              </w:rPr>
              <w:t>a atenção básica para reduzir internações</w:t>
            </w:r>
          </w:p>
          <w:p w:rsidR="00FA7163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  <w:p w:rsidR="00F918C2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>Garantir o atendimento de consultas, exames e procedimentos especializados encaminhados pelo COMAJA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F37" w:rsidRPr="00FB2A5E" w:rsidRDefault="00F918C2" w:rsidP="00B83F9A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proofErr w:type="gramStart"/>
            <w:r w:rsidR="00B83F9A" w:rsidRPr="00FB2A5E">
              <w:rPr>
                <w:rFonts w:cs="Arial"/>
                <w:color w:val="000000"/>
                <w:sz w:val="20"/>
                <w:szCs w:val="22"/>
              </w:rPr>
              <w:t>percentual</w:t>
            </w:r>
            <w:proofErr w:type="gramEnd"/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F918C2" w:rsidRPr="00FB2A5E" w:rsidRDefault="00033F37" w:rsidP="00033F37">
            <w:pPr>
              <w:rPr>
                <w:rFonts w:cs="Arial"/>
                <w:sz w:val="20"/>
                <w:szCs w:val="22"/>
              </w:rPr>
            </w:pPr>
            <w:proofErr w:type="gramStart"/>
            <w:r w:rsidRPr="00FB2A5E">
              <w:rPr>
                <w:rFonts w:cs="Arial"/>
                <w:sz w:val="20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7" w:rsidRPr="00FB2A5E" w:rsidRDefault="00F918C2" w:rsidP="00767336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767336" w:rsidRPr="00FB2A5E">
              <w:rPr>
                <w:rFonts w:cs="Arial"/>
                <w:color w:val="000000"/>
                <w:sz w:val="20"/>
                <w:szCs w:val="22"/>
              </w:rPr>
              <w:t>31/12/201</w:t>
            </w:r>
            <w:r w:rsidR="00B83F9A" w:rsidRPr="00FB2A5E">
              <w:rPr>
                <w:rFonts w:cs="Arial"/>
                <w:color w:val="000000"/>
                <w:sz w:val="20"/>
                <w:szCs w:val="22"/>
              </w:rPr>
              <w:t>5</w:t>
            </w: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jc w:val="right"/>
              <w:rPr>
                <w:rFonts w:cs="Arial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>31/12/2015</w:t>
            </w:r>
          </w:p>
          <w:p w:rsidR="00F918C2" w:rsidRPr="00FB2A5E" w:rsidRDefault="00F918C2" w:rsidP="00033F37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7" w:rsidRPr="00FB2A5E" w:rsidRDefault="00F918C2" w:rsidP="00767336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B83F9A" w:rsidRPr="00FB2A5E">
              <w:rPr>
                <w:rFonts w:cs="Arial"/>
                <w:color w:val="000000"/>
                <w:sz w:val="20"/>
                <w:szCs w:val="22"/>
              </w:rPr>
              <w:t>10%</w:t>
            </w: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F918C2" w:rsidRPr="00FB2A5E" w:rsidRDefault="00033F37" w:rsidP="00033F37">
            <w:pPr>
              <w:jc w:val="right"/>
              <w:rPr>
                <w:rFonts w:cs="Arial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>11290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E6155F" w:rsidP="00F918C2">
            <w:pPr>
              <w:rPr>
                <w:rFonts w:cs="Arial"/>
                <w:color w:val="0000FF"/>
                <w:sz w:val="20"/>
                <w:szCs w:val="22"/>
                <w:u w:val="single"/>
              </w:rPr>
            </w:pPr>
            <w:hyperlink r:id="rId8" w:anchor="RANGE!A114" w:history="1">
              <w:r w:rsidR="00F918C2" w:rsidRPr="00FB2A5E">
                <w:rPr>
                  <w:rFonts w:cs="Arial"/>
                  <w:color w:val="0000FF"/>
                  <w:sz w:val="20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FB2A5E">
                <w:rPr>
                  <w:rFonts w:cs="Arial"/>
                  <w:color w:val="0000FF"/>
                  <w:sz w:val="20"/>
                  <w:szCs w:val="22"/>
                  <w:u w:val="single"/>
                </w:rPr>
                <w:t>1</w:t>
              </w:r>
              <w:proofErr w:type="gramEnd"/>
              <w:r w:rsidR="00F918C2" w:rsidRPr="00FB2A5E">
                <w:rPr>
                  <w:rFonts w:cs="Arial"/>
                  <w:color w:val="0000FF"/>
                  <w:sz w:val="20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FB2A5E" w:rsidRDefault="00767336" w:rsidP="00F918C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10</w:t>
            </w:r>
            <w:r w:rsidR="001614E4" w:rsidRPr="00FB2A5E">
              <w:rPr>
                <w:rFonts w:cs="Arial"/>
                <w:color w:val="000000"/>
                <w:sz w:val="20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FB2A5E" w:rsidRDefault="001614E4" w:rsidP="001614E4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FB2A5E" w:rsidRDefault="00F918C2" w:rsidP="0076733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032D21" w:rsidRPr="00FB2A5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FB2A5E" w:rsidRDefault="001614E4">
            <w:pPr>
              <w:pStyle w:val="Default"/>
              <w:rPr>
                <w:sz w:val="20"/>
                <w:szCs w:val="22"/>
              </w:rPr>
            </w:pPr>
            <w:proofErr w:type="gramStart"/>
            <w:r w:rsidRPr="00FB2A5E">
              <w:rPr>
                <w:sz w:val="20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FB2A5E" w:rsidRDefault="00032D21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FB2A5E" w:rsidRDefault="00032D21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 xml:space="preserve">1.3.2 Metas Vinculadas </w:t>
            </w:r>
            <w:r w:rsidR="0039428C" w:rsidRPr="00FB2A5E">
              <w:rPr>
                <w:rFonts w:cs="Arial"/>
                <w:color w:val="000000"/>
                <w:sz w:val="20"/>
                <w:szCs w:val="22"/>
              </w:rPr>
              <w:t>aos objetivos (2018</w:t>
            </w:r>
            <w:r w:rsidRPr="00FB2A5E">
              <w:rPr>
                <w:rFonts w:cs="Arial"/>
                <w:color w:val="000000"/>
                <w:sz w:val="20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FB2A5E" w:rsidRDefault="001614E4" w:rsidP="001614E4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B2A5E" w:rsidRDefault="00F918C2" w:rsidP="001614E4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1.3.2.1 Inici</w:t>
            </w:r>
            <w:r w:rsidR="0039428C" w:rsidRPr="00FB2A5E">
              <w:rPr>
                <w:rFonts w:cs="Arial"/>
                <w:color w:val="000000"/>
                <w:sz w:val="20"/>
                <w:szCs w:val="22"/>
              </w:rPr>
              <w:t>ativas vinculadas às Metas (2018</w:t>
            </w:r>
            <w:r w:rsidRPr="00FB2A5E">
              <w:rPr>
                <w:rFonts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 xml:space="preserve">Ações do Consorcio </w:t>
            </w:r>
            <w:proofErr w:type="spellStart"/>
            <w:r w:rsidRPr="00FB2A5E">
              <w:rPr>
                <w:rFonts w:cs="Arial"/>
                <w:sz w:val="20"/>
                <w:szCs w:val="22"/>
              </w:rPr>
              <w:t>Comaja</w:t>
            </w:r>
            <w:proofErr w:type="spellEnd"/>
            <w:r w:rsidRPr="00FB2A5E">
              <w:rPr>
                <w:rFonts w:cs="Arial"/>
                <w:sz w:val="20"/>
                <w:szCs w:val="22"/>
              </w:rPr>
              <w:t xml:space="preserve"> na média e alta complexidade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Região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FB2A5E" w:rsidRDefault="00FB2A5E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FB2A5E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FA" w:rsidRDefault="00B431FA">
      <w:r>
        <w:separator/>
      </w:r>
    </w:p>
  </w:endnote>
  <w:endnote w:type="continuationSeparator" w:id="0">
    <w:p w:rsidR="00B431FA" w:rsidRDefault="00B4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FA" w:rsidRDefault="00B431FA">
      <w:r>
        <w:separator/>
      </w:r>
    </w:p>
  </w:footnote>
  <w:footnote w:type="continuationSeparator" w:id="0">
    <w:p w:rsidR="00B431FA" w:rsidRDefault="00B4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5E" w:rsidRDefault="00E6155F" w:rsidP="00FB2A5E">
    <w:pPr>
      <w:pStyle w:val="Cabealho"/>
    </w:pPr>
    <w:r w:rsidRPr="00E6155F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FB2A5E" w:rsidRDefault="00FB2A5E" w:rsidP="00FB2A5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B2A5E" w:rsidRPr="005F546D" w:rsidRDefault="00FB2A5E" w:rsidP="00FB2A5E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FB2A5E" w:rsidRPr="005F546D" w:rsidRDefault="00FB2A5E" w:rsidP="00FB2A5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FB2A5E" w:rsidRPr="005F546D" w:rsidRDefault="00FB2A5E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FB2A5E" w:rsidRPr="005F546D" w:rsidRDefault="00FB2A5E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FB2A5E" w:rsidRPr="005F546D" w:rsidRDefault="00FB2A5E" w:rsidP="00FB2A5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FB2A5E" w:rsidRPr="00950275" w:rsidRDefault="00FB2A5E" w:rsidP="00FB2A5E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FB2A5E" w:rsidRDefault="00FB2A5E" w:rsidP="00FB2A5E">
    <w:pPr>
      <w:pStyle w:val="Cabealho"/>
      <w:rPr>
        <w:sz w:val="20"/>
      </w:rPr>
    </w:pPr>
  </w:p>
  <w:p w:rsidR="00FB2A5E" w:rsidRPr="00353467" w:rsidRDefault="00FB2A5E" w:rsidP="00FB2A5E">
    <w:pPr>
      <w:pStyle w:val="Cabealho"/>
      <w:pBdr>
        <w:bottom w:val="single" w:sz="12" w:space="1" w:color="auto"/>
      </w:pBdr>
    </w:pPr>
  </w:p>
  <w:p w:rsidR="00FB2A5E" w:rsidRPr="007E5245" w:rsidRDefault="00FB2A5E" w:rsidP="00FB2A5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0D70"/>
    <w:rsid w:val="000271B9"/>
    <w:rsid w:val="00030613"/>
    <w:rsid w:val="00032D21"/>
    <w:rsid w:val="00033F37"/>
    <w:rsid w:val="00034FE4"/>
    <w:rsid w:val="00055083"/>
    <w:rsid w:val="00094EF3"/>
    <w:rsid w:val="000954D5"/>
    <w:rsid w:val="000A295D"/>
    <w:rsid w:val="000B7506"/>
    <w:rsid w:val="000C66EF"/>
    <w:rsid w:val="000E0C72"/>
    <w:rsid w:val="000E4981"/>
    <w:rsid w:val="00116F59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1272"/>
    <w:rsid w:val="00262D52"/>
    <w:rsid w:val="0028714E"/>
    <w:rsid w:val="00291DFD"/>
    <w:rsid w:val="0029416F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0249"/>
    <w:rsid w:val="003C5408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2EC7"/>
    <w:rsid w:val="005768C3"/>
    <w:rsid w:val="00577A82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3682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402EF"/>
    <w:rsid w:val="0076101B"/>
    <w:rsid w:val="00767336"/>
    <w:rsid w:val="00780760"/>
    <w:rsid w:val="00792EB2"/>
    <w:rsid w:val="007A671E"/>
    <w:rsid w:val="007A6DFD"/>
    <w:rsid w:val="007B355E"/>
    <w:rsid w:val="007B6B18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3053E"/>
    <w:rsid w:val="009310FC"/>
    <w:rsid w:val="00950739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02EC"/>
    <w:rsid w:val="00AA1815"/>
    <w:rsid w:val="00AA47B0"/>
    <w:rsid w:val="00AC3CA5"/>
    <w:rsid w:val="00AE76A6"/>
    <w:rsid w:val="00AF52C5"/>
    <w:rsid w:val="00B04EC6"/>
    <w:rsid w:val="00B14ECB"/>
    <w:rsid w:val="00B17870"/>
    <w:rsid w:val="00B23CD4"/>
    <w:rsid w:val="00B325B7"/>
    <w:rsid w:val="00B3309E"/>
    <w:rsid w:val="00B40C69"/>
    <w:rsid w:val="00B431FA"/>
    <w:rsid w:val="00B4666D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3D0A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6155F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A7163"/>
    <w:rsid w:val="00FB2A5E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B2A5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AD4A-8C4B-4E6D-994A-B8455430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xxx/2018</vt:lpstr>
    </vt:vector>
  </TitlesOfParts>
  <Company>Prefeitura Municipal de Boa Vista do Cadeado</Company>
  <LinksUpToDate>false</LinksUpToDate>
  <CharactersWithSpaces>3342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2018-05-29T17:05:00Z</cp:lastPrinted>
  <dcterms:created xsi:type="dcterms:W3CDTF">2018-05-29T17:06:00Z</dcterms:created>
  <dcterms:modified xsi:type="dcterms:W3CDTF">2018-05-29T17:06:00Z</dcterms:modified>
</cp:coreProperties>
</file>